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34C" w:rsidRDefault="00A9534C" w:rsidP="000304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10188" w:rsidRDefault="00A10188" w:rsidP="000304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3" name="Рисунок 2" descr="C:\Users\Галина\Desktop\Снегирева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Снегирева\IMG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188" w:rsidRPr="00FC1C35" w:rsidRDefault="00A10188" w:rsidP="000304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9534C" w:rsidRPr="00FC1C35" w:rsidRDefault="00A9534C" w:rsidP="0073250D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C1C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Муниципальное бюджетное общеобразовательное учреждение</w:t>
      </w:r>
    </w:p>
    <w:p w:rsidR="00A9534C" w:rsidRDefault="00A9534C" w:rsidP="00BC0BF7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C1C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«Сырцевская основная общеобразовательная школа»</w:t>
      </w:r>
    </w:p>
    <w:p w:rsidR="00A9534C" w:rsidRPr="00FC1C35" w:rsidRDefault="00A3205B" w:rsidP="0073250D">
      <w:pPr>
        <w:tabs>
          <w:tab w:val="left" w:pos="9288"/>
        </w:tabs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A9534C" w:rsidRPr="00FC1C35">
        <w:rPr>
          <w:rFonts w:ascii="Times New Roman" w:hAnsi="Times New Roman" w:cs="Times New Roman"/>
          <w:color w:val="000000" w:themeColor="text1"/>
          <w:sz w:val="24"/>
          <w:szCs w:val="24"/>
        </w:rPr>
        <w:t>Утверждаю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A9534C" w:rsidRPr="00FC1C35" w:rsidRDefault="00A9534C" w:rsidP="0073250D">
      <w:pPr>
        <w:tabs>
          <w:tab w:val="left" w:pos="9288"/>
        </w:tabs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Pr="00FC1C35">
        <w:rPr>
          <w:rFonts w:ascii="Times New Roman" w:hAnsi="Times New Roman" w:cs="Times New Roman"/>
          <w:color w:val="000000" w:themeColor="text1"/>
          <w:sz w:val="24"/>
          <w:szCs w:val="24"/>
        </w:rPr>
        <w:t>иректор МБОУ«Сырцевская ООШ»</w:t>
      </w:r>
    </w:p>
    <w:p w:rsidR="00A9534C" w:rsidRDefault="00A9534C" w:rsidP="0073250D">
      <w:pPr>
        <w:tabs>
          <w:tab w:val="left" w:pos="9288"/>
        </w:tabs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1C35">
        <w:rPr>
          <w:rFonts w:ascii="Times New Roman" w:hAnsi="Times New Roman" w:cs="Times New Roman"/>
          <w:color w:val="000000" w:themeColor="text1"/>
          <w:sz w:val="24"/>
          <w:szCs w:val="24"/>
        </w:rPr>
        <w:t>___________  Л.И.Харитонова</w:t>
      </w:r>
    </w:p>
    <w:p w:rsidR="00A9534C" w:rsidRPr="00FC1C35" w:rsidRDefault="00A9534C" w:rsidP="0073250D">
      <w:pPr>
        <w:tabs>
          <w:tab w:val="left" w:pos="9288"/>
        </w:tabs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1C35">
        <w:rPr>
          <w:rFonts w:ascii="Times New Roman" w:hAnsi="Times New Roman" w:cs="Times New Roman"/>
          <w:color w:val="000000" w:themeColor="text1"/>
          <w:sz w:val="24"/>
          <w:szCs w:val="24"/>
        </w:rPr>
        <w:t>приказ  №___</w:t>
      </w:r>
    </w:p>
    <w:p w:rsidR="00A9534C" w:rsidRPr="00BC0BF7" w:rsidRDefault="00A9534C" w:rsidP="00BC0BF7">
      <w:pPr>
        <w:tabs>
          <w:tab w:val="left" w:pos="9288"/>
        </w:tabs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1C35">
        <w:rPr>
          <w:rFonts w:ascii="Times New Roman" w:hAnsi="Times New Roman" w:cs="Times New Roman"/>
          <w:color w:val="000000" w:themeColor="text1"/>
          <w:sz w:val="24"/>
          <w:szCs w:val="24"/>
        </w:rPr>
        <w:t>от «____ »</w:t>
      </w:r>
      <w:r w:rsidRPr="00FC1C3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 ___________</w:t>
      </w:r>
      <w:r w:rsidRPr="00FC1C35">
        <w:rPr>
          <w:rFonts w:ascii="Times New Roman" w:hAnsi="Times New Roman" w:cs="Times New Roman"/>
          <w:color w:val="000000" w:themeColor="text1"/>
          <w:sz w:val="24"/>
          <w:szCs w:val="24"/>
        </w:rPr>
        <w:t>2016  г.</w:t>
      </w:r>
    </w:p>
    <w:p w:rsidR="00A9534C" w:rsidRDefault="00A9534C" w:rsidP="0073250D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FC1C35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Рабочая программа</w:t>
      </w:r>
    </w:p>
    <w:p w:rsidR="00A9534C" w:rsidRPr="00A52DA1" w:rsidRDefault="00A9534C" w:rsidP="0073250D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52D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внеурочной деятельности</w:t>
      </w:r>
    </w:p>
    <w:p w:rsidR="00A9534C" w:rsidRPr="00A52DA1" w:rsidRDefault="00A9534C" w:rsidP="0073250D">
      <w:pPr>
        <w:tabs>
          <w:tab w:val="left" w:pos="9288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52D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 экологии</w:t>
      </w:r>
    </w:p>
    <w:p w:rsidR="00A9534C" w:rsidRPr="00A3205B" w:rsidRDefault="00A9534C" w:rsidP="0073250D">
      <w:pPr>
        <w:tabs>
          <w:tab w:val="left" w:pos="9288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05B">
        <w:rPr>
          <w:rFonts w:ascii="Times New Roman" w:hAnsi="Times New Roman" w:cs="Times New Roman"/>
          <w:color w:val="000000" w:themeColor="text1"/>
          <w:sz w:val="28"/>
          <w:szCs w:val="28"/>
        </w:rPr>
        <w:t>Срок реализации-5лет</w:t>
      </w:r>
    </w:p>
    <w:p w:rsidR="00A9534C" w:rsidRPr="00A3205B" w:rsidRDefault="00A9534C" w:rsidP="00BC0BF7">
      <w:pPr>
        <w:tabs>
          <w:tab w:val="left" w:pos="9288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05B">
        <w:rPr>
          <w:rFonts w:ascii="Times New Roman" w:hAnsi="Times New Roman" w:cs="Times New Roman"/>
          <w:color w:val="000000" w:themeColor="text1"/>
          <w:sz w:val="28"/>
          <w:szCs w:val="28"/>
        </w:rPr>
        <w:t>Возраст обучающихся -10-15лет</w:t>
      </w:r>
    </w:p>
    <w:p w:rsidR="00A9534C" w:rsidRPr="00A3205B" w:rsidRDefault="00A9534C" w:rsidP="0073250D">
      <w:pPr>
        <w:tabs>
          <w:tab w:val="left" w:pos="9288"/>
        </w:tabs>
        <w:ind w:left="6379" w:hanging="6022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205B">
        <w:rPr>
          <w:rFonts w:ascii="Times New Roman" w:hAnsi="Times New Roman" w:cs="Times New Roman"/>
          <w:color w:val="000000" w:themeColor="text1"/>
          <w:sz w:val="28"/>
          <w:szCs w:val="28"/>
        </w:rPr>
        <w:t>Составила:</w:t>
      </w:r>
      <w:r w:rsidRPr="00A3205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  </w:t>
      </w:r>
      <w:r w:rsidRPr="00A3205B">
        <w:rPr>
          <w:rFonts w:ascii="Times New Roman" w:hAnsi="Times New Roman" w:cs="Times New Roman"/>
          <w:color w:val="000000" w:themeColor="text1"/>
          <w:sz w:val="24"/>
          <w:szCs w:val="24"/>
        </w:rPr>
        <w:t>Снегирева Галина Николаевна</w:t>
      </w:r>
    </w:p>
    <w:p w:rsidR="00A9534C" w:rsidRPr="00A3205B" w:rsidRDefault="00A9534C" w:rsidP="0073250D">
      <w:pPr>
        <w:tabs>
          <w:tab w:val="left" w:pos="9288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534C" w:rsidRPr="00A3205B" w:rsidRDefault="00A9534C" w:rsidP="00A3205B">
      <w:pPr>
        <w:tabs>
          <w:tab w:val="left" w:pos="9288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205B">
        <w:rPr>
          <w:rFonts w:ascii="Times New Roman" w:hAnsi="Times New Roman" w:cs="Times New Roman"/>
          <w:color w:val="000000" w:themeColor="text1"/>
          <w:sz w:val="24"/>
          <w:szCs w:val="24"/>
        </w:rPr>
        <w:t>2015</w:t>
      </w:r>
    </w:p>
    <w:p w:rsidR="00A9534C" w:rsidRPr="00FC1C35" w:rsidRDefault="00A9534C" w:rsidP="00A3205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I.Пояснительная записка</w:t>
      </w:r>
    </w:p>
    <w:p w:rsidR="00A9534C" w:rsidRPr="00FC1C35" w:rsidRDefault="00A9534C" w:rsidP="000304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Рабочая программа учебного  курса по экологии для 5-9 классов составлена на основе</w:t>
      </w:r>
    </w:p>
    <w:p w:rsidR="00A9534C" w:rsidRPr="00FC1C35" w:rsidRDefault="00A9534C" w:rsidP="000304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федерального компонента государственного стандарта общего образования, утвержденного приказом Минобрнауки РФ от 05.03.2004 г. № 1089 и приказом Министерства образования и науки Российской Федерации от 30 августа 2010 года № 889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образования»;</w:t>
      </w:r>
    </w:p>
    <w:p w:rsidR="00A9534C" w:rsidRPr="00FC1C35" w:rsidRDefault="00A9534C" w:rsidP="000304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положения о рабочей программе учебных курсов, предметов, дисциплин (модулей) МБОУ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Сырцевская ООШ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</w:p>
    <w:p w:rsidR="00A9534C" w:rsidRPr="00FC1C35" w:rsidRDefault="00A9534C" w:rsidP="000304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авторской программы Самковой В. А., которая опубликована в сборнике программ «Интегрированный курс «Экология» для учащихся 5 – 9 классов основной школы. Сост. В. А. Самкова. - М.: Академкнига/учебник, 2011 г.</w:t>
      </w:r>
    </w:p>
    <w:p w:rsidR="00A9534C" w:rsidRDefault="00A9534C" w:rsidP="000304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авторской программы автора И. М. Швец. Природоведение. Биология. Экология: 5-11 классы: программы. – М.: Вентана-Граф, 2010.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Согласно действующему учебному плану МБОУ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ырцеввская ООШ»,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торый обеспечивает реализацию Ф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ГОС, на изуче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ние курса экология выделен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34 часа, (1 час в неделю в 5-9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классах) Программа включает 7 практических работ и 8 лабораторных работ в 6 классе,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 лабораторных и практических работ в 7 классе, 8 лабораторных и практических работ в 8классе, 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 определено в соответствии с авторской программой.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Авторская программа содержательно реализуется в полном объеме.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Изменения в авторскую программу Самковой В. А. и Швец И. М. не вносились.</w:t>
      </w:r>
    </w:p>
    <w:p w:rsidR="00A83483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Данная рабочая программа может быть реализована при использовании традиционной технологии обучения, а также элементов других современных образовательных технологий, передовых форм и методов обучения, таких как проблемный метод, развивающее обучение, компьютерные технологии, тестовый контроль знаний и др. в зависимости от склонностей, потребностей, возможностей и способностей обучающихся.</w:t>
      </w:r>
    </w:p>
    <w:p w:rsidR="00A83483" w:rsidRPr="00BC0BF7" w:rsidRDefault="006812A9" w:rsidP="000304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Авторская программа по экологии для 5-9 классов не предусматривает проведение контрольных работ. Преобладающей формой текущего контроля выступает устный опрос и небольшие текущие самостоятельные и тестовые работы в рамках каждой темы в виде фрагментов урока.</w:t>
      </w:r>
    </w:p>
    <w:p w:rsidR="00A9534C" w:rsidRPr="00FC1C35" w:rsidRDefault="00A9534C" w:rsidP="000304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lastRenderedPageBreak/>
        <w:t>Цель программы учебного курса:</w:t>
      </w:r>
    </w:p>
    <w:p w:rsidR="00A9534C" w:rsidRDefault="00A9534C" w:rsidP="000304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        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формирование сознательно-научного, нравственно-этического отношения учащихся к окружающей среде на интеллектуальной и эмоционально-чувственной основе.</w:t>
      </w:r>
    </w:p>
    <w:p w:rsidR="00A9534C" w:rsidRPr="00BC0BF7" w:rsidRDefault="00A9534C" w:rsidP="00BC0BF7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>создание условий для самореализации, развития личности в быстро изменяющейся социоприродной среде и осознания объективно существующих экологических возможностей и ограничений экономического развития и необходимости  адаптации к ним.</w:t>
      </w:r>
    </w:p>
    <w:p w:rsidR="00A9534C" w:rsidRPr="00FC1C35" w:rsidRDefault="00A9534C" w:rsidP="000304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Изучение экологии в 5-9 классах направлено на решение задач:</w:t>
      </w:r>
    </w:p>
    <w:p w:rsidR="00A9534C" w:rsidRPr="00FC1C35" w:rsidRDefault="00A9534C" w:rsidP="0003040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помогать учащимся понять сущность современной экологической проблемы и осознать ее, с одной стороны, как актуальную для человечества, с другой стороны — как лично значимую;</w:t>
      </w:r>
    </w:p>
    <w:p w:rsidR="00A9534C" w:rsidRPr="00FC1C35" w:rsidRDefault="00A9534C" w:rsidP="0003040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способствовать становлению системы экологически ориентированных личных ценностей (установок, убеждений, интересов, стремлений и т.д.) и отношений;</w:t>
      </w:r>
    </w:p>
    <w:p w:rsidR="00A9534C" w:rsidRPr="00FC1C35" w:rsidRDefault="00A9534C" w:rsidP="0003040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формировать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предметные и метопредметные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знания,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УУД,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составляющие основу творческой и деловой активности при решении экологических проблем и связанных с ними жизненных ситуаций;</w:t>
      </w:r>
    </w:p>
    <w:p w:rsidR="00A9534C" w:rsidRPr="00FC1C35" w:rsidRDefault="00A9534C" w:rsidP="0003040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развивать личную ответственность за состояние окружающей среды, которая проявляется в умении принимать компетентные решения в ситуациях выбора и действовать в соответствии с ними;</w:t>
      </w:r>
    </w:p>
    <w:p w:rsidR="00A9534C" w:rsidRPr="00FC1C35" w:rsidRDefault="00A9534C" w:rsidP="0003040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вовлекать учащихся в реальную педагогически организованную деятельность, строящуюся на основе принципа расширения индивидуального экологического пространства.</w:t>
      </w:r>
    </w:p>
    <w:p w:rsidR="00A9534C" w:rsidRPr="00B31C02" w:rsidRDefault="00B31C02" w:rsidP="00030402">
      <w:pPr>
        <w:pStyle w:val="a5"/>
        <w:ind w:firstLine="567"/>
        <w:rPr>
          <w:rFonts w:ascii="Times New Roman" w:hAnsi="Times New Roman"/>
          <w:b/>
          <w:i/>
          <w:sz w:val="24"/>
          <w:szCs w:val="24"/>
          <w:u w:val="single"/>
        </w:rPr>
      </w:pPr>
      <w:r w:rsidRPr="00B31C02">
        <w:rPr>
          <w:rFonts w:ascii="Times New Roman" w:hAnsi="Times New Roman"/>
          <w:b/>
          <w:i/>
          <w:sz w:val="24"/>
          <w:szCs w:val="24"/>
          <w:u w:val="single"/>
        </w:rPr>
        <w:t>Предполагаемый результат деятельности</w:t>
      </w:r>
      <w:r>
        <w:rPr>
          <w:rFonts w:ascii="Times New Roman" w:hAnsi="Times New Roman"/>
          <w:b/>
          <w:i/>
          <w:sz w:val="24"/>
          <w:szCs w:val="24"/>
          <w:u w:val="single"/>
        </w:rPr>
        <w:t>:</w:t>
      </w:r>
    </w:p>
    <w:p w:rsidR="00B31C02" w:rsidRDefault="00B31C02" w:rsidP="00B31C02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.</w:t>
      </w:r>
    </w:p>
    <w:p w:rsidR="00B31C02" w:rsidRPr="009918ED" w:rsidRDefault="00B31C02" w:rsidP="00B31C02">
      <w:pPr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r w:rsidRPr="002329B4">
        <w:rPr>
          <w:rFonts w:ascii="Times New Roman" w:hAnsi="Times New Roman"/>
          <w:b/>
          <w:sz w:val="24"/>
          <w:szCs w:val="24"/>
        </w:rPr>
        <w:t xml:space="preserve"> </w:t>
      </w:r>
      <w:r w:rsidRPr="002329B4">
        <w:rPr>
          <w:rFonts w:ascii="Times New Roman" w:hAnsi="Times New Roman"/>
          <w:b/>
          <w:bCs/>
          <w:sz w:val="24"/>
          <w:szCs w:val="24"/>
        </w:rPr>
        <w:t>Личностные, метапредметные, предметные результаты</w:t>
      </w:r>
    </w:p>
    <w:p w:rsidR="00B31C02" w:rsidRPr="002329B4" w:rsidRDefault="00B31C02" w:rsidP="00B31C02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>Экологическое образование для устойчивого развития  как современная дидактическая система – опережающее образование, направленное на целостное развитие личности учащихся на основе эколого-ориентированных ценностей. В структуре разработанной дидактической системы можно выделить две взаимосвязанные группы элементов:</w:t>
      </w:r>
    </w:p>
    <w:p w:rsidR="00B31C02" w:rsidRPr="002329B4" w:rsidRDefault="00B31C02" w:rsidP="00B31C02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>дидактическую цель и задачи, содержание обучения, сформулированные на основе государственного заказа и ценностно-смысловых ориентиров;</w:t>
      </w:r>
    </w:p>
    <w:p w:rsidR="00B31C02" w:rsidRPr="002329B4" w:rsidRDefault="00B31C02" w:rsidP="00B31C02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>технологию их реализации: организационные принципы, систему управления, методы, приёмы, средства и формы обучения, диагностику и оценку результатов образования.</w:t>
      </w:r>
    </w:p>
    <w:p w:rsidR="00B31C02" w:rsidRPr="002329B4" w:rsidRDefault="00B31C02" w:rsidP="00B31C02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>Следуя потребностям современного общества, будущий выпускник должен обладать следующими способностями:</w:t>
      </w:r>
    </w:p>
    <w:p w:rsidR="00B31C02" w:rsidRPr="002329B4" w:rsidRDefault="00B31C02" w:rsidP="00B31C02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lastRenderedPageBreak/>
        <w:t>уметь адаптироваться в реальных условиях, критически мыслить, выявлять возникающие проблемы, выдвигать гипотезы, находить альтернативные варианты решения проблем, нести ответственность за результат собственных действий;</w:t>
      </w:r>
    </w:p>
    <w:p w:rsidR="00B31C02" w:rsidRPr="002329B4" w:rsidRDefault="00B31C02" w:rsidP="00B31C02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 xml:space="preserve">проявлять активность в познании окружающего мира, научиться добывать знания из различных источников, анализировать информацию, делать обобщения, формулировать и аргументировать выводы, умело применять полученные знания на практике в различных ситуациях; </w:t>
      </w:r>
    </w:p>
    <w:p w:rsidR="00B31C02" w:rsidRPr="002329B4" w:rsidRDefault="00B31C02" w:rsidP="00B31C02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 xml:space="preserve">обладать навыками общения, быть контактным в различных социальных группах, уметь отстаивать собственное мнение и быть терпимым к мнению других, уметь работать сообща в различных областях, предотвращая конфликтные ситуации, выполнять различные социальные роли; </w:t>
      </w:r>
    </w:p>
    <w:p w:rsidR="00B31C02" w:rsidRPr="002329B4" w:rsidRDefault="00B31C02" w:rsidP="00B31C02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>самостоятельно трудиться над развитием интеллектуального, физического, культурного уровня.</w:t>
      </w:r>
    </w:p>
    <w:p w:rsidR="00B31C02" w:rsidRPr="002329B4" w:rsidRDefault="00B31C02" w:rsidP="00B31C02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 xml:space="preserve"> В соответствии с вышесказанным современный выпускник должен реализовать себя как личность, стремиться к поддержке других людей, постоянно приобретать новые знания, реагировать на изменяющиеся условия внешнего мира, обладать качествами социально-информированного гражданина, защитника окружающей среды.</w:t>
      </w:r>
    </w:p>
    <w:p w:rsidR="00B31C02" w:rsidRPr="002329B4" w:rsidRDefault="00B31C02" w:rsidP="00B31C02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 xml:space="preserve">Эти требования заложены в </w:t>
      </w:r>
      <w:r>
        <w:rPr>
          <w:rFonts w:ascii="Times New Roman" w:hAnsi="Times New Roman"/>
          <w:sz w:val="24"/>
          <w:szCs w:val="24"/>
        </w:rPr>
        <w:t>Федеральном государственном образовательном стандарте</w:t>
      </w:r>
      <w:r w:rsidRPr="002329B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CF22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утв. приказом Министерства образования и науки РФ от 17 декабря 2010 г. № 1897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</w:t>
      </w:r>
      <w:r w:rsidRPr="002329B4">
        <w:rPr>
          <w:rFonts w:ascii="Times New Roman" w:hAnsi="Times New Roman"/>
          <w:sz w:val="24"/>
          <w:szCs w:val="24"/>
        </w:rPr>
        <w:t xml:space="preserve"> и других документах, регламентирующих образовательный процесс. Стандарт устанавливает требования к результатам освоения обучающимися основной образовательной программы основного общего образования: личностным, включающим готовность и способность обучающихся к саморазвитию и личностному самоопределению, сформированность их мотивации к обучению и целенаправленной познавательной деятельности, системы значимых социальных и межличностных отношений, ценностно-смысловых установок, отражающих личностные и гражданские позиции в деятельности, социальные компетенции, правосознание, способность ставить цели и строить жизненные планы; метапредметным, включающим освоенные обучающимися межпредметные понятия и универсальные учебные действия (регулятивные, познавательные, коммуникативные), способность их использования в учебной, познавательной и социальной практике, самостоятельности планирования и осуществления учебной деятельности и организации учебного сотрудничества с педагогами и сверстниками, к проектированию построению индивидуальной образовательной траектории; предметным, включающим освоенные обучающимися в ходе изучения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приёмами.</w:t>
      </w:r>
    </w:p>
    <w:p w:rsidR="00A9534C" w:rsidRPr="009918ED" w:rsidRDefault="00A9534C" w:rsidP="00030402">
      <w:pPr>
        <w:pStyle w:val="a5"/>
        <w:ind w:firstLine="567"/>
        <w:rPr>
          <w:rFonts w:ascii="Times New Roman" w:hAnsi="Times New Roman"/>
          <w:b/>
          <w:sz w:val="24"/>
          <w:szCs w:val="24"/>
          <w:u w:val="single"/>
        </w:rPr>
      </w:pPr>
    </w:p>
    <w:p w:rsidR="00A9534C" w:rsidRDefault="00A9534C" w:rsidP="00030402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9918ED">
        <w:rPr>
          <w:rFonts w:ascii="Times New Roman" w:hAnsi="Times New Roman"/>
          <w:b/>
          <w:i/>
          <w:sz w:val="24"/>
          <w:szCs w:val="24"/>
        </w:rPr>
        <w:t>Предметные результаты в ЭОУР</w:t>
      </w:r>
      <w:r w:rsidRPr="002329B4">
        <w:rPr>
          <w:rFonts w:ascii="Times New Roman" w:hAnsi="Times New Roman"/>
          <w:i/>
          <w:sz w:val="24"/>
          <w:szCs w:val="24"/>
        </w:rPr>
        <w:t xml:space="preserve"> </w:t>
      </w:r>
      <w:r w:rsidRPr="002329B4">
        <w:rPr>
          <w:rFonts w:ascii="Times New Roman" w:hAnsi="Times New Roman"/>
          <w:sz w:val="24"/>
          <w:szCs w:val="24"/>
        </w:rPr>
        <w:t xml:space="preserve">– система знаний (основы экологического мировоззрения) об устойчивом развитии цивилизации, основных законах экологии, биосферосовместимых принципах деятельности человечества, осознание объективно существующих экологических возможностей и ограничений экономического развития и необходимости адаптации к ним применительно к учебным предметам, входящим в состав обязательных предметных областей, а также формирование исследовательских умений для мониторинга окружающей среды. </w:t>
      </w:r>
      <w:r w:rsidRPr="002329B4">
        <w:rPr>
          <w:rFonts w:ascii="Times New Roman" w:hAnsi="Times New Roman"/>
          <w:i/>
          <w:sz w:val="24"/>
          <w:szCs w:val="24"/>
        </w:rPr>
        <w:t>Личностные результаты в ЭОУР</w:t>
      </w:r>
      <w:r w:rsidRPr="002329B4">
        <w:rPr>
          <w:rFonts w:ascii="Times New Roman" w:hAnsi="Times New Roman"/>
          <w:sz w:val="24"/>
          <w:szCs w:val="24"/>
        </w:rPr>
        <w:t xml:space="preserve"> – формирование способности учащихся самостоятельно учиться, общаться, принимать решения, осуществлять выбор, нести ответственность за собственные действия и поступки, выработка основ экологически </w:t>
      </w:r>
      <w:r w:rsidRPr="002329B4">
        <w:rPr>
          <w:rFonts w:ascii="Times New Roman" w:hAnsi="Times New Roman"/>
          <w:sz w:val="24"/>
          <w:szCs w:val="24"/>
        </w:rPr>
        <w:lastRenderedPageBreak/>
        <w:t xml:space="preserve">грамотного поведения, личностный рост и развитие в условиях социально-значимой деятельности по улучшению состоянии окружающей среды. </w:t>
      </w:r>
    </w:p>
    <w:p w:rsidR="00A9534C" w:rsidRPr="009918ED" w:rsidRDefault="00A9534C" w:rsidP="00030402">
      <w:pPr>
        <w:pStyle w:val="a5"/>
        <w:ind w:firstLine="567"/>
        <w:rPr>
          <w:rFonts w:ascii="Times New Roman" w:eastAsia="SimSun" w:hAnsi="Times New Roman"/>
          <w:b/>
          <w:bCs/>
          <w:i/>
          <w:sz w:val="24"/>
          <w:szCs w:val="24"/>
          <w:lang w:eastAsia="zh-CN"/>
        </w:rPr>
      </w:pPr>
      <w:r w:rsidRPr="009918ED">
        <w:rPr>
          <w:rFonts w:ascii="Times New Roman" w:eastAsia="SimSun" w:hAnsi="Times New Roman"/>
          <w:b/>
          <w:bCs/>
          <w:i/>
          <w:sz w:val="24"/>
          <w:szCs w:val="24"/>
          <w:lang w:eastAsia="zh-CN"/>
        </w:rPr>
        <w:t>Метапредметными результатами в ЭОУР являются:</w:t>
      </w:r>
    </w:p>
    <w:p w:rsidR="00A9534C" w:rsidRPr="002329B4" w:rsidRDefault="00A9534C" w:rsidP="00030402">
      <w:pPr>
        <w:pStyle w:val="a5"/>
        <w:ind w:firstLine="567"/>
        <w:rPr>
          <w:rFonts w:ascii="Times New Roman" w:eastAsia="SimSun" w:hAnsi="Times New Roman"/>
          <w:sz w:val="24"/>
          <w:szCs w:val="24"/>
          <w:lang w:eastAsia="zh-CN"/>
        </w:rPr>
      </w:pPr>
      <w:r w:rsidRPr="002329B4">
        <w:rPr>
          <w:rStyle w:val="FontStyle33"/>
          <w:rFonts w:ascii="Times New Roman" w:hAnsi="Times New Roman"/>
        </w:rPr>
        <w:t>А) УУД (универсальные учебные действия)</w:t>
      </w:r>
      <w:r w:rsidRPr="002329B4">
        <w:rPr>
          <w:rStyle w:val="FontStyle33"/>
          <w:rFonts w:ascii="Times New Roman" w:hAnsi="Times New Roman"/>
          <w:b/>
        </w:rPr>
        <w:t xml:space="preserve"> </w:t>
      </w:r>
      <w:r w:rsidRPr="002329B4">
        <w:rPr>
          <w:rFonts w:ascii="Times New Roman" w:eastAsia="SimSun" w:hAnsi="Times New Roman"/>
          <w:sz w:val="24"/>
          <w:szCs w:val="24"/>
          <w:lang w:eastAsia="zh-CN"/>
        </w:rPr>
        <w:t>–</w:t>
      </w:r>
      <w:r w:rsidRPr="002329B4">
        <w:rPr>
          <w:rFonts w:ascii="Times New Roman" w:hAnsi="Times New Roman"/>
          <w:sz w:val="24"/>
          <w:szCs w:val="24"/>
        </w:rPr>
        <w:t xml:space="preserve"> </w:t>
      </w:r>
      <w:r w:rsidRPr="002329B4">
        <w:rPr>
          <w:rFonts w:ascii="Times New Roman" w:eastAsia="SimSun" w:hAnsi="Times New Roman"/>
          <w:sz w:val="24"/>
          <w:szCs w:val="24"/>
          <w:lang w:eastAsia="zh-CN"/>
        </w:rPr>
        <w:t>совокупность способов действия учащегося (а также связанных с ними навыков учебной работы), обеспечивающих самостоятельное усвоение новых знаний, формирование умений, включая организацию этого процесса.</w:t>
      </w:r>
    </w:p>
    <w:p w:rsidR="00A9534C" w:rsidRPr="002329B4" w:rsidRDefault="00A9534C" w:rsidP="00030402">
      <w:pPr>
        <w:pStyle w:val="a5"/>
        <w:ind w:firstLine="567"/>
        <w:rPr>
          <w:rFonts w:ascii="Times New Roman" w:eastAsia="SimSun" w:hAnsi="Times New Roman"/>
          <w:sz w:val="24"/>
          <w:szCs w:val="24"/>
          <w:lang w:eastAsia="zh-CN"/>
        </w:rPr>
      </w:pPr>
      <w:r w:rsidRPr="002329B4">
        <w:rPr>
          <w:rFonts w:ascii="Times New Roman" w:eastAsia="SimSun" w:hAnsi="Times New Roman"/>
          <w:sz w:val="24"/>
          <w:szCs w:val="24"/>
          <w:lang w:eastAsia="zh-CN"/>
        </w:rPr>
        <w:t xml:space="preserve">Универсальный характер учебных действий проявляется </w:t>
      </w:r>
      <w:r w:rsidRPr="002329B4">
        <w:rPr>
          <w:rFonts w:ascii="Times New Roman" w:eastAsia="SimSun" w:hAnsi="Times New Roman"/>
          <w:bCs/>
          <w:iCs/>
          <w:sz w:val="24"/>
          <w:szCs w:val="24"/>
          <w:lang w:eastAsia="zh-CN"/>
        </w:rPr>
        <w:t>в</w:t>
      </w:r>
      <w:r w:rsidRPr="002329B4">
        <w:rPr>
          <w:rFonts w:ascii="Times New Roman" w:eastAsia="SimSun" w:hAnsi="Times New Roman"/>
          <w:bCs/>
          <w:i/>
          <w:iCs/>
          <w:sz w:val="24"/>
          <w:szCs w:val="24"/>
          <w:lang w:eastAsia="zh-CN"/>
        </w:rPr>
        <w:t xml:space="preserve"> </w:t>
      </w:r>
      <w:r w:rsidRPr="002329B4">
        <w:rPr>
          <w:rFonts w:ascii="Times New Roman" w:eastAsia="SimSun" w:hAnsi="Times New Roman"/>
          <w:sz w:val="24"/>
          <w:szCs w:val="24"/>
          <w:lang w:eastAsia="zh-CN"/>
        </w:rPr>
        <w:t>том, что они носят метапредметный характер; обеспечивают целостность общекультурного, личностного и познавательного развития и саморазвития личности; обеспечивают преемственность всех ступеней образовательного процесса; лежат в основе организации и регуляции любой деятельности учащегося независимо от её предметного содержания. Универсальные учебные действия обеспечивают этапы усвоения учебного содержания и формирования психологических способностей учащегося.</w:t>
      </w:r>
    </w:p>
    <w:p w:rsidR="00A9534C" w:rsidRPr="002329B4" w:rsidRDefault="00A9534C" w:rsidP="00030402">
      <w:pPr>
        <w:pStyle w:val="a5"/>
        <w:ind w:firstLine="567"/>
        <w:rPr>
          <w:rFonts w:ascii="Times New Roman" w:eastAsia="SimSun" w:hAnsi="Times New Roman"/>
          <w:iCs/>
          <w:sz w:val="24"/>
          <w:szCs w:val="24"/>
          <w:lang w:eastAsia="zh-CN"/>
        </w:rPr>
      </w:pPr>
      <w:r w:rsidRPr="002329B4">
        <w:rPr>
          <w:rFonts w:ascii="Times New Roman" w:eastAsia="SimSun" w:hAnsi="Times New Roman"/>
          <w:sz w:val="24"/>
          <w:szCs w:val="24"/>
        </w:rPr>
        <w:t xml:space="preserve">В составе основных видов универсальных учебных действий, соответствующих ключевым целям общего образования, можно выделить четыре блока: 1) </w:t>
      </w:r>
      <w:r w:rsidRPr="002329B4">
        <w:rPr>
          <w:rFonts w:ascii="Times New Roman" w:eastAsia="SimSun" w:hAnsi="Times New Roman"/>
          <w:iCs/>
          <w:sz w:val="24"/>
          <w:szCs w:val="24"/>
        </w:rPr>
        <w:t xml:space="preserve">личностный; </w:t>
      </w:r>
      <w:r w:rsidRPr="002329B4">
        <w:rPr>
          <w:rFonts w:ascii="Times New Roman" w:eastAsia="SimSun" w:hAnsi="Times New Roman"/>
          <w:sz w:val="24"/>
          <w:szCs w:val="24"/>
        </w:rPr>
        <w:t xml:space="preserve">2) </w:t>
      </w:r>
      <w:r w:rsidRPr="002329B4">
        <w:rPr>
          <w:rFonts w:ascii="Times New Roman" w:eastAsia="SimSun" w:hAnsi="Times New Roman"/>
          <w:iCs/>
          <w:sz w:val="24"/>
          <w:szCs w:val="24"/>
        </w:rPr>
        <w:t>регулятивный</w:t>
      </w:r>
      <w:r w:rsidRPr="002329B4">
        <w:rPr>
          <w:rFonts w:ascii="Times New Roman" w:eastAsia="SimSun" w:hAnsi="Times New Roman"/>
          <w:i/>
          <w:iCs/>
          <w:sz w:val="24"/>
          <w:szCs w:val="24"/>
        </w:rPr>
        <w:t xml:space="preserve"> </w:t>
      </w:r>
      <w:r w:rsidRPr="002329B4">
        <w:rPr>
          <w:rFonts w:ascii="Times New Roman" w:eastAsia="SimSun" w:hAnsi="Times New Roman"/>
          <w:sz w:val="24"/>
          <w:szCs w:val="24"/>
        </w:rPr>
        <w:t xml:space="preserve">(включающий также действия </w:t>
      </w:r>
      <w:r w:rsidRPr="002329B4">
        <w:rPr>
          <w:rFonts w:ascii="Times New Roman" w:eastAsia="SimSun" w:hAnsi="Times New Roman"/>
          <w:iCs/>
          <w:sz w:val="24"/>
          <w:szCs w:val="24"/>
        </w:rPr>
        <w:t xml:space="preserve">саморегуляции); </w:t>
      </w:r>
      <w:r w:rsidRPr="002329B4">
        <w:rPr>
          <w:rFonts w:ascii="Times New Roman" w:eastAsia="SimSun" w:hAnsi="Times New Roman"/>
          <w:sz w:val="24"/>
          <w:szCs w:val="24"/>
        </w:rPr>
        <w:t xml:space="preserve">3) </w:t>
      </w:r>
      <w:r w:rsidRPr="002329B4">
        <w:rPr>
          <w:rFonts w:ascii="Times New Roman" w:eastAsia="SimSun" w:hAnsi="Times New Roman"/>
          <w:iCs/>
          <w:sz w:val="24"/>
          <w:szCs w:val="24"/>
        </w:rPr>
        <w:t xml:space="preserve">познавательный; </w:t>
      </w:r>
      <w:r w:rsidRPr="002329B4">
        <w:rPr>
          <w:rFonts w:ascii="Times New Roman" w:eastAsia="SimSun" w:hAnsi="Times New Roman"/>
          <w:sz w:val="24"/>
          <w:szCs w:val="24"/>
        </w:rPr>
        <w:t xml:space="preserve">4) </w:t>
      </w:r>
      <w:r w:rsidRPr="002329B4">
        <w:rPr>
          <w:rFonts w:ascii="Times New Roman" w:eastAsia="SimSun" w:hAnsi="Times New Roman"/>
          <w:iCs/>
          <w:sz w:val="24"/>
          <w:szCs w:val="24"/>
        </w:rPr>
        <w:t>коммуникативный.</w:t>
      </w:r>
    </w:p>
    <w:p w:rsidR="00A9534C" w:rsidRPr="002329B4" w:rsidRDefault="00A9534C" w:rsidP="00030402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 xml:space="preserve">Б) Ключевые образовательные компетентности в ЭОУР </w:t>
      </w:r>
      <w:r w:rsidRPr="002329B4">
        <w:rPr>
          <w:rFonts w:ascii="Times New Roman" w:hAnsi="Times New Roman"/>
          <w:bCs/>
          <w:sz w:val="24"/>
          <w:szCs w:val="24"/>
        </w:rPr>
        <w:t>–</w:t>
      </w:r>
      <w:r w:rsidRPr="002329B4">
        <w:rPr>
          <w:rFonts w:ascii="Times New Roman" w:hAnsi="Times New Roman"/>
          <w:sz w:val="24"/>
          <w:szCs w:val="24"/>
        </w:rPr>
        <w:t xml:space="preserve"> своеобразный «ключ» для формирования более узких предметных компетентностей:</w:t>
      </w:r>
    </w:p>
    <w:p w:rsidR="00A9534C" w:rsidRPr="002329B4" w:rsidRDefault="00A9534C" w:rsidP="00030402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9918ED">
        <w:rPr>
          <w:rFonts w:ascii="Times New Roman" w:hAnsi="Times New Roman"/>
          <w:b/>
          <w:sz w:val="24"/>
          <w:szCs w:val="24"/>
        </w:rPr>
        <w:t xml:space="preserve">– </w:t>
      </w:r>
      <w:r w:rsidRPr="009918ED">
        <w:rPr>
          <w:rFonts w:ascii="Times New Roman" w:hAnsi="Times New Roman"/>
          <w:b/>
          <w:i/>
          <w:sz w:val="24"/>
          <w:szCs w:val="24"/>
        </w:rPr>
        <w:t>общекультурная</w:t>
      </w:r>
      <w:r w:rsidRPr="002329B4">
        <w:rPr>
          <w:rFonts w:ascii="Times New Roman" w:hAnsi="Times New Roman"/>
          <w:i/>
          <w:sz w:val="24"/>
          <w:szCs w:val="24"/>
        </w:rPr>
        <w:t xml:space="preserve"> </w:t>
      </w:r>
      <w:r w:rsidRPr="002329B4">
        <w:rPr>
          <w:rFonts w:ascii="Times New Roman" w:hAnsi="Times New Roman"/>
          <w:sz w:val="24"/>
          <w:szCs w:val="24"/>
        </w:rPr>
        <w:t>(способность познавать окружающий мир, ориентироваться в нём, ценностное осмысление природы, бережное отношение к культурно-историческому и природному наследию России, осмысление духовно-нравственных основ жизни человека и человечества, освоение научной картины мира);</w:t>
      </w:r>
    </w:p>
    <w:p w:rsidR="00A9534C" w:rsidRPr="002329B4" w:rsidRDefault="00A9534C" w:rsidP="00030402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9918ED">
        <w:rPr>
          <w:rFonts w:ascii="Times New Roman" w:hAnsi="Times New Roman"/>
          <w:b/>
          <w:sz w:val="24"/>
          <w:szCs w:val="24"/>
        </w:rPr>
        <w:t xml:space="preserve">– </w:t>
      </w:r>
      <w:r w:rsidRPr="009918ED">
        <w:rPr>
          <w:rFonts w:ascii="Times New Roman" w:hAnsi="Times New Roman"/>
          <w:b/>
          <w:i/>
          <w:sz w:val="24"/>
          <w:szCs w:val="24"/>
        </w:rPr>
        <w:t>учебно-познавательная</w:t>
      </w:r>
      <w:r w:rsidRPr="002329B4">
        <w:rPr>
          <w:rFonts w:ascii="Times New Roman" w:hAnsi="Times New Roman"/>
          <w:sz w:val="24"/>
          <w:szCs w:val="24"/>
        </w:rPr>
        <w:t xml:space="preserve"> (формирование функциональной грамотности учащихся в области организации самостоятельной познавательной деятельности, планирования, анализа, рефлексии, адекватной самооценки и целеполагания, способности переносить знания из одной области знаний в другую, умело применять их на практике);</w:t>
      </w:r>
    </w:p>
    <w:p w:rsidR="00A9534C" w:rsidRPr="002329B4" w:rsidRDefault="00A9534C" w:rsidP="00030402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9918ED">
        <w:rPr>
          <w:rFonts w:ascii="Times New Roman" w:hAnsi="Times New Roman"/>
          <w:b/>
          <w:sz w:val="24"/>
          <w:szCs w:val="24"/>
        </w:rPr>
        <w:t xml:space="preserve">– </w:t>
      </w:r>
      <w:r w:rsidRPr="009918ED">
        <w:rPr>
          <w:rFonts w:ascii="Times New Roman" w:hAnsi="Times New Roman"/>
          <w:b/>
          <w:i/>
          <w:sz w:val="24"/>
          <w:szCs w:val="24"/>
        </w:rPr>
        <w:t>информационная</w:t>
      </w:r>
      <w:r w:rsidRPr="002329B4">
        <w:rPr>
          <w:rFonts w:ascii="Times New Roman" w:hAnsi="Times New Roman"/>
          <w:sz w:val="24"/>
          <w:szCs w:val="24"/>
        </w:rPr>
        <w:t xml:space="preserve"> (умение работать с различными источниками информации, анализировать, систематизировать знания, формулировать выводы, обобщать, сохранять и передавать информацию, полученную из различных информационных источников (аудио-, видео-, электронная почта, СМИ, Интернет и др.);</w:t>
      </w:r>
    </w:p>
    <w:p w:rsidR="00A9534C" w:rsidRPr="002329B4" w:rsidRDefault="00A9534C" w:rsidP="00030402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9918ED">
        <w:rPr>
          <w:rFonts w:ascii="Times New Roman" w:hAnsi="Times New Roman"/>
          <w:b/>
          <w:sz w:val="24"/>
          <w:szCs w:val="24"/>
        </w:rPr>
        <w:t xml:space="preserve">– </w:t>
      </w:r>
      <w:r w:rsidRPr="009918ED">
        <w:rPr>
          <w:rFonts w:ascii="Times New Roman" w:hAnsi="Times New Roman"/>
          <w:b/>
          <w:i/>
          <w:sz w:val="24"/>
          <w:szCs w:val="24"/>
        </w:rPr>
        <w:t>социально-гражданская</w:t>
      </w:r>
      <w:r w:rsidRPr="002329B4">
        <w:rPr>
          <w:rFonts w:ascii="Times New Roman" w:hAnsi="Times New Roman"/>
          <w:sz w:val="24"/>
          <w:szCs w:val="24"/>
        </w:rPr>
        <w:t xml:space="preserve"> (практические умения по экологическому мониторингу, овладение навыками изучения и содействия решению экологических проблем своего города, способность принимать решения, ответственность за результат собственной деятельности); </w:t>
      </w:r>
    </w:p>
    <w:p w:rsidR="00A9534C" w:rsidRPr="002329B4" w:rsidRDefault="00A9534C" w:rsidP="00030402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9918ED">
        <w:rPr>
          <w:rFonts w:ascii="Times New Roman" w:hAnsi="Times New Roman"/>
          <w:b/>
          <w:sz w:val="24"/>
          <w:szCs w:val="24"/>
        </w:rPr>
        <w:t xml:space="preserve">– </w:t>
      </w:r>
      <w:r w:rsidRPr="009918ED">
        <w:rPr>
          <w:rFonts w:ascii="Times New Roman" w:hAnsi="Times New Roman"/>
          <w:b/>
          <w:i/>
          <w:sz w:val="24"/>
          <w:szCs w:val="24"/>
        </w:rPr>
        <w:t>коммуникативная</w:t>
      </w:r>
      <w:r w:rsidRPr="002329B4">
        <w:rPr>
          <w:rFonts w:ascii="Times New Roman" w:hAnsi="Times New Roman"/>
          <w:i/>
          <w:sz w:val="24"/>
          <w:szCs w:val="24"/>
        </w:rPr>
        <w:t xml:space="preserve"> </w:t>
      </w:r>
      <w:r w:rsidRPr="002329B4">
        <w:rPr>
          <w:rFonts w:ascii="Times New Roman" w:hAnsi="Times New Roman"/>
          <w:sz w:val="24"/>
          <w:szCs w:val="24"/>
        </w:rPr>
        <w:t>(умение слышать и слушать друг друга, способность принять иную точку зрения или убедить собеседника в правильности собственной, быть контактным в различных социальных ситуациях, работать в команде для достижения общего результата);</w:t>
      </w:r>
    </w:p>
    <w:p w:rsidR="00A9534C" w:rsidRPr="002329B4" w:rsidRDefault="00A9534C" w:rsidP="00030402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9918ED">
        <w:rPr>
          <w:rFonts w:ascii="Times New Roman" w:hAnsi="Times New Roman"/>
          <w:b/>
          <w:sz w:val="24"/>
          <w:szCs w:val="24"/>
        </w:rPr>
        <w:t xml:space="preserve">– </w:t>
      </w:r>
      <w:r w:rsidRPr="009918ED">
        <w:rPr>
          <w:rFonts w:ascii="Times New Roman" w:hAnsi="Times New Roman"/>
          <w:b/>
          <w:i/>
          <w:sz w:val="24"/>
          <w:szCs w:val="24"/>
        </w:rPr>
        <w:t>личностного роста и развития</w:t>
      </w:r>
      <w:r w:rsidRPr="002329B4">
        <w:rPr>
          <w:rFonts w:ascii="Times New Roman" w:hAnsi="Times New Roman"/>
          <w:sz w:val="24"/>
          <w:szCs w:val="24"/>
        </w:rPr>
        <w:t xml:space="preserve"> (совершенствование личностных качеств, развитие психологической грамотности, способов физического, духовного и интеллектуального саморазвития, эмоциональной саморегуляции и самоподдержки, забота о здоровье, здоровый образ жизни, формирование внутренней экологической культуры, а также комплекса качеств, связанных с основами безопасной жизнедеятельности личности, осознание своей роли и предназначения, умение выбирать целевые и смысловые установки для своих действий и поступков, определяющих программу жизнедеятельности в целом);</w:t>
      </w:r>
    </w:p>
    <w:p w:rsidR="00A9534C" w:rsidRPr="002329B4" w:rsidRDefault="00A9534C" w:rsidP="00030402">
      <w:pPr>
        <w:pStyle w:val="a5"/>
        <w:ind w:firstLine="567"/>
        <w:rPr>
          <w:rFonts w:ascii="Times New Roman" w:hAnsi="Times New Roman"/>
          <w:kern w:val="2"/>
          <w:sz w:val="24"/>
          <w:szCs w:val="24"/>
        </w:rPr>
      </w:pPr>
      <w:r w:rsidRPr="009918ED">
        <w:rPr>
          <w:rFonts w:ascii="Times New Roman" w:hAnsi="Times New Roman"/>
          <w:b/>
          <w:sz w:val="24"/>
          <w:szCs w:val="24"/>
        </w:rPr>
        <w:lastRenderedPageBreak/>
        <w:t xml:space="preserve">– </w:t>
      </w:r>
      <w:r w:rsidRPr="009918ED">
        <w:rPr>
          <w:rFonts w:ascii="Times New Roman" w:hAnsi="Times New Roman"/>
          <w:b/>
          <w:i/>
          <w:sz w:val="24"/>
          <w:szCs w:val="24"/>
        </w:rPr>
        <w:t>экологическая</w:t>
      </w:r>
      <w:r w:rsidRPr="002329B4">
        <w:rPr>
          <w:rFonts w:ascii="Times New Roman" w:hAnsi="Times New Roman"/>
          <w:sz w:val="24"/>
          <w:szCs w:val="24"/>
        </w:rPr>
        <w:t xml:space="preserve"> (способность</w:t>
      </w:r>
      <w:r w:rsidRPr="002329B4">
        <w:rPr>
          <w:rFonts w:ascii="Times New Roman" w:hAnsi="Times New Roman"/>
          <w:kern w:val="2"/>
          <w:sz w:val="24"/>
          <w:szCs w:val="24"/>
        </w:rPr>
        <w:t xml:space="preserve"> школьниками системно применять экологические знания и метапредметные умения для самостоятельной и коллективной деятельности при решении личностных и социально-значимых задач в соответствии с идеями устойчивого развития). </w:t>
      </w:r>
    </w:p>
    <w:p w:rsidR="00A9534C" w:rsidRPr="009918ED" w:rsidRDefault="00A9534C" w:rsidP="00030402">
      <w:pPr>
        <w:pStyle w:val="a5"/>
        <w:ind w:firstLine="567"/>
        <w:rPr>
          <w:rFonts w:ascii="Times New Roman" w:hAnsi="Times New Roman"/>
          <w:b/>
          <w:sz w:val="24"/>
          <w:szCs w:val="24"/>
        </w:rPr>
      </w:pPr>
      <w:r w:rsidRPr="009918ED">
        <w:rPr>
          <w:rFonts w:ascii="Times New Roman" w:hAnsi="Times New Roman"/>
          <w:b/>
          <w:bCs/>
          <w:iCs/>
          <w:kern w:val="2"/>
          <w:sz w:val="24"/>
          <w:szCs w:val="24"/>
          <w:u w:val="single"/>
        </w:rPr>
        <w:t>Основные подходы для реализации ЭОУР</w:t>
      </w:r>
    </w:p>
    <w:p w:rsidR="00A9534C" w:rsidRPr="002329B4" w:rsidRDefault="00A9534C" w:rsidP="00030402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 xml:space="preserve">Аксиологическое содержание экологического образования в интересах устойчивого развития (ЭОУР) основано на биосферосовместимых принципах деятельности человека, заботе о будущих поколениях и условиях их жизни, прекращении потребительского отношения к природе. ЭОУР имеет мировоззренческий характер и выступает в качестве методологии познания окружающего мира, детерминирует изменение методов обучения от общеобразовательной подготовки к формированию способностей решать познавательные, личностные, профессиональные и социально-экологические проблемы. </w:t>
      </w:r>
    </w:p>
    <w:p w:rsidR="00A9534C" w:rsidRPr="002329B4" w:rsidRDefault="00A9534C" w:rsidP="00030402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 xml:space="preserve">Ценностно-смысловые ориентиры – это положительные установки, по которым школьники могут оценивать свои поступки, результаты образовательной и экологоориентированной социально-значимой деятельности. В качестве ценностно-смысловых ориентиров нами предлагаются следующие: </w:t>
      </w:r>
      <w:r w:rsidRPr="002329B4">
        <w:rPr>
          <w:rFonts w:ascii="Times New Roman" w:hAnsi="Times New Roman"/>
          <w:i/>
          <w:sz w:val="24"/>
          <w:szCs w:val="24"/>
        </w:rPr>
        <w:t>познание как ценность; Я как ценность; другие люди как ценность; природа как ценность; социально-значимая деятельность как ценность; ответственность как ценность.</w:t>
      </w:r>
    </w:p>
    <w:p w:rsidR="00A9534C" w:rsidRPr="009918ED" w:rsidRDefault="00A9534C" w:rsidP="00030402">
      <w:pPr>
        <w:pStyle w:val="a5"/>
        <w:ind w:firstLine="567"/>
        <w:rPr>
          <w:rFonts w:ascii="Times New Roman" w:hAnsi="Times New Roman"/>
          <w:b/>
          <w:sz w:val="24"/>
          <w:szCs w:val="24"/>
          <w:u w:val="single"/>
        </w:rPr>
      </w:pPr>
      <w:r w:rsidRPr="009918ED">
        <w:rPr>
          <w:rFonts w:ascii="Times New Roman" w:hAnsi="Times New Roman"/>
          <w:b/>
          <w:sz w:val="24"/>
          <w:szCs w:val="24"/>
          <w:u w:val="single"/>
        </w:rPr>
        <w:t>Технология ЭОУР</w:t>
      </w:r>
    </w:p>
    <w:p w:rsidR="00A9534C" w:rsidRPr="002329B4" w:rsidRDefault="00A9534C" w:rsidP="00030402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 xml:space="preserve">Для реализации информационно-деятельностного содержания экологического образования в интересах устойчивого развития была разработана трёхстадийная технология ЭОУР. Технология ЭОУР является действенным педагогическим инструментарием, выполняющим три функции: </w:t>
      </w:r>
    </w:p>
    <w:p w:rsidR="00A9534C" w:rsidRPr="002329B4" w:rsidRDefault="00A9534C" w:rsidP="00030402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>способствует овладению информационно-деятельностным содержанием, т.е. направлена на освоение учебного содержания и выработку индивидуального стиля познания;</w:t>
      </w:r>
    </w:p>
    <w:p w:rsidR="00A9534C" w:rsidRPr="002329B4" w:rsidRDefault="00A9534C" w:rsidP="00030402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>является средством поэтапного формирования ключевых образовательных компетентностей учащихся и УУД;</w:t>
      </w:r>
    </w:p>
    <w:p w:rsidR="00A9534C" w:rsidRPr="002329B4" w:rsidRDefault="00A9534C" w:rsidP="00030402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>используется при контроле и измерении результатов образования.</w:t>
      </w:r>
    </w:p>
    <w:p w:rsidR="00A9534C" w:rsidRDefault="00A9534C" w:rsidP="00030402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>Технология ЭОУР включает три стадии.</w:t>
      </w:r>
    </w:p>
    <w:p w:rsidR="00A9534C" w:rsidRDefault="00A9534C" w:rsidP="00030402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 xml:space="preserve"> Первая стадия направлена на выявление первоначальной осведомлённости по теме обсуждения и предполагает обязательную опору на первоначальные экологические знания, имеющиеся у школьников по естественнонаучным, гуманитарных и техническим дисциплинам, а также создание условий для активной образовательной деятельности.</w:t>
      </w:r>
    </w:p>
    <w:p w:rsidR="00A9534C" w:rsidRDefault="00A9534C" w:rsidP="00030402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 xml:space="preserve"> На второй стадии происходит соотнесение имеющихся знаний с новым надпредметным содержанием, осмысление и представление их в индивидуальном для каждого ученика переработанном виде. </w:t>
      </w:r>
    </w:p>
    <w:p w:rsidR="00B31C02" w:rsidRPr="00BC0BF7" w:rsidRDefault="00A9534C" w:rsidP="000304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329B4">
        <w:rPr>
          <w:rFonts w:ascii="Times New Roman" w:hAnsi="Times New Roman"/>
          <w:sz w:val="24"/>
          <w:szCs w:val="24"/>
        </w:rPr>
        <w:t>На третьей стадии осуществляется творческое переосмысление новых знаний, применение их в новой ситуации (исследовательской, природоохранной и социально-значимой деятельности, направленной на содействие решению социально-экологических проблем)</w:t>
      </w:r>
      <w:r w:rsidR="00BC0BF7">
        <w:rPr>
          <w:rFonts w:ascii="Times New Roman" w:hAnsi="Times New Roman"/>
          <w:sz w:val="24"/>
          <w:szCs w:val="24"/>
        </w:rPr>
        <w:t>.</w:t>
      </w:r>
    </w:p>
    <w:p w:rsidR="00036F01" w:rsidRDefault="00A9534C" w:rsidP="000304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II. </w:t>
      </w:r>
      <w:r w:rsidR="00036F0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Отличительные особенности</w:t>
      </w:r>
      <w:r w:rsidR="00036F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036F01" w:rsidRPr="00036F0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программы</w:t>
      </w:r>
    </w:p>
    <w:p w:rsidR="00A9534C" w:rsidRDefault="00036F01" w:rsidP="000304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К</w:t>
      </w:r>
      <w:r w:rsidR="00A9534C"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урс дает возможность познакомить учащихся с экологией не только как одной из отраслей биологической науки, но и как комплексной, междисциплинарной областью человеческого знания. Это позволяет расширить представления учащихся о современном состоянии экологических знаний, их месте в общей системе культуры, роли в жизни общества и каждого конкретного человека. Формирование экологической этики, экологической нравственности рассматриваются как неотъемлемый элемент культуры. Такой подход отвечает содержанию и целям экологического образования, в соответствии с которыми и разрабатывался данный курс.</w:t>
      </w:r>
    </w:p>
    <w:p w:rsidR="00A9534C" w:rsidRPr="007E325E" w:rsidRDefault="00A9534C" w:rsidP="000304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5A33AD">
        <w:rPr>
          <w:rFonts w:ascii="Times New Roman" w:hAnsi="Times New Roman"/>
          <w:sz w:val="24"/>
          <w:szCs w:val="24"/>
        </w:rPr>
        <w:t xml:space="preserve">Согласно действующему учебному плану и с учетом естественнонаучной направленности календарно-тематическое планирование предусматривает обучение экологии </w:t>
      </w:r>
      <w:r>
        <w:rPr>
          <w:rFonts w:ascii="Times New Roman" w:hAnsi="Times New Roman"/>
          <w:sz w:val="24"/>
          <w:szCs w:val="24"/>
        </w:rPr>
        <w:t>в 5-9 классах</w:t>
      </w:r>
      <w:r w:rsidRPr="006970E1">
        <w:rPr>
          <w:rFonts w:ascii="Times New Roman" w:hAnsi="Times New Roman"/>
          <w:sz w:val="24"/>
          <w:szCs w:val="24"/>
        </w:rPr>
        <w:t xml:space="preserve"> в объеме </w:t>
      </w:r>
      <w:r w:rsidRPr="006970E1">
        <w:rPr>
          <w:rFonts w:ascii="Times New Roman" w:hAnsi="Times New Roman"/>
          <w:b/>
          <w:sz w:val="24"/>
          <w:szCs w:val="24"/>
        </w:rPr>
        <w:t>1 час</w:t>
      </w:r>
      <w:r w:rsidRPr="006970E1">
        <w:rPr>
          <w:rFonts w:ascii="Times New Roman" w:hAnsi="Times New Roman"/>
          <w:sz w:val="24"/>
          <w:szCs w:val="24"/>
        </w:rPr>
        <w:t xml:space="preserve"> в неделю</w:t>
      </w:r>
      <w:r>
        <w:rPr>
          <w:rFonts w:ascii="Times New Roman" w:hAnsi="Times New Roman"/>
          <w:sz w:val="24"/>
          <w:szCs w:val="24"/>
        </w:rPr>
        <w:t xml:space="preserve">, </w:t>
      </w:r>
      <w:r w:rsidRPr="006970E1">
        <w:rPr>
          <w:rFonts w:ascii="Times New Roman" w:hAnsi="Times New Roman"/>
          <w:b/>
          <w:sz w:val="24"/>
          <w:szCs w:val="24"/>
        </w:rPr>
        <w:t>34 часа</w:t>
      </w:r>
      <w:r>
        <w:rPr>
          <w:rFonts w:ascii="Times New Roman" w:hAnsi="Times New Roman"/>
          <w:sz w:val="24"/>
          <w:szCs w:val="24"/>
        </w:rPr>
        <w:t xml:space="preserve"> в год</w:t>
      </w:r>
      <w:r w:rsidRPr="006970E1">
        <w:rPr>
          <w:rFonts w:ascii="Times New Roman" w:hAnsi="Times New Roman"/>
          <w:sz w:val="24"/>
          <w:szCs w:val="24"/>
        </w:rPr>
        <w:t>.</w:t>
      </w:r>
    </w:p>
    <w:p w:rsidR="00036F01" w:rsidRPr="00036F01" w:rsidRDefault="00A9534C" w:rsidP="00036F01">
      <w:pPr>
        <w:pStyle w:val="a5"/>
        <w:ind w:firstLine="567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   </w:t>
      </w:r>
      <w:r w:rsidRPr="005A33AD">
        <w:rPr>
          <w:rFonts w:ascii="Times New Roman" w:hAnsi="Times New Roman"/>
          <w:spacing w:val="-1"/>
          <w:sz w:val="24"/>
          <w:szCs w:val="24"/>
        </w:rPr>
        <w:t xml:space="preserve">С учетом уровня специфики класса выстроена система учебных занятий (уроков), </w:t>
      </w:r>
      <w:r w:rsidRPr="005A33AD">
        <w:rPr>
          <w:rFonts w:ascii="Times New Roman" w:hAnsi="Times New Roman"/>
          <w:sz w:val="24"/>
          <w:szCs w:val="24"/>
        </w:rPr>
        <w:t xml:space="preserve">спроектированы ожидаемые результаты обучения (планируемые результаты), </w:t>
      </w:r>
      <w:r w:rsidRPr="005A33AD">
        <w:rPr>
          <w:rFonts w:ascii="Times New Roman" w:hAnsi="Times New Roman"/>
          <w:spacing w:val="-1"/>
          <w:sz w:val="24"/>
          <w:szCs w:val="24"/>
        </w:rPr>
        <w:t xml:space="preserve">включающие в себя три уровня: </w:t>
      </w:r>
      <w:r w:rsidRPr="005A33AD">
        <w:rPr>
          <w:rFonts w:ascii="Times New Roman" w:hAnsi="Times New Roman"/>
          <w:i/>
          <w:iCs/>
          <w:spacing w:val="-1"/>
          <w:sz w:val="24"/>
          <w:szCs w:val="24"/>
        </w:rPr>
        <w:t xml:space="preserve">воспроизведение и описание учебной информации, </w:t>
      </w:r>
      <w:r w:rsidRPr="005A33AD">
        <w:rPr>
          <w:rFonts w:ascii="Times New Roman" w:hAnsi="Times New Roman"/>
          <w:i/>
          <w:iCs/>
          <w:sz w:val="24"/>
          <w:szCs w:val="24"/>
        </w:rPr>
        <w:t>интеллектуальный уровень, творческий уровень.</w:t>
      </w:r>
    </w:p>
    <w:p w:rsidR="00036F01" w:rsidRDefault="00036F01" w:rsidP="00036F01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 xml:space="preserve">При этом можно выделить следующие особенности ЭОУР: </w:t>
      </w:r>
      <w:r w:rsidRPr="002329B4">
        <w:rPr>
          <w:rFonts w:ascii="Times New Roman" w:hAnsi="Times New Roman"/>
          <w:i/>
          <w:sz w:val="24"/>
          <w:szCs w:val="24"/>
        </w:rPr>
        <w:t>опережающий характер</w:t>
      </w:r>
      <w:r w:rsidRPr="002329B4">
        <w:rPr>
          <w:rFonts w:ascii="Times New Roman" w:hAnsi="Times New Roman"/>
          <w:sz w:val="24"/>
          <w:szCs w:val="24"/>
        </w:rPr>
        <w:t xml:space="preserve"> (направленность на предотвращение социально-экологических проблем); </w:t>
      </w:r>
      <w:r w:rsidRPr="002329B4">
        <w:rPr>
          <w:rFonts w:ascii="Times New Roman" w:hAnsi="Times New Roman"/>
          <w:i/>
          <w:sz w:val="24"/>
          <w:szCs w:val="24"/>
        </w:rPr>
        <w:t>интегративность</w:t>
      </w:r>
      <w:r w:rsidRPr="002329B4">
        <w:rPr>
          <w:rFonts w:ascii="Times New Roman" w:hAnsi="Times New Roman"/>
          <w:sz w:val="24"/>
          <w:szCs w:val="24"/>
        </w:rPr>
        <w:t xml:space="preserve"> (объединение разрозненных экологических знаний из естественнонаучных, гуманитарных и технических дисциплин в единое целое (в рамках единого образовательного экологического модуля) с целью обновления содержания  школьных дисциплин); </w:t>
      </w:r>
    </w:p>
    <w:p w:rsidR="00036F01" w:rsidRDefault="00036F01" w:rsidP="00036F01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i/>
          <w:sz w:val="24"/>
          <w:szCs w:val="24"/>
        </w:rPr>
        <w:t>надпредметность</w:t>
      </w:r>
      <w:r w:rsidRPr="002329B4">
        <w:rPr>
          <w:rFonts w:ascii="Times New Roman" w:hAnsi="Times New Roman"/>
          <w:sz w:val="24"/>
          <w:szCs w:val="24"/>
        </w:rPr>
        <w:t xml:space="preserve"> (конструирование нового учебного содержания, построенного на интеграции  современных научных знаний о природе, обществе, экономике и идеях устойчивого развития); </w:t>
      </w:r>
    </w:p>
    <w:p w:rsidR="00036F01" w:rsidRPr="002329B4" w:rsidRDefault="00036F01" w:rsidP="00036F01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i/>
          <w:sz w:val="24"/>
          <w:szCs w:val="24"/>
        </w:rPr>
        <w:t>создание условий для принятия учащимися эколого-гуманистических ценностей</w:t>
      </w:r>
      <w:r w:rsidRPr="002329B4">
        <w:rPr>
          <w:rFonts w:ascii="Times New Roman" w:hAnsi="Times New Roman"/>
          <w:sz w:val="24"/>
          <w:szCs w:val="24"/>
        </w:rPr>
        <w:t xml:space="preserve">, основанных на осознанном ограничении потребностей и биосферосовместимых принципах деятельности человека; </w:t>
      </w:r>
      <w:r w:rsidRPr="002329B4">
        <w:rPr>
          <w:rFonts w:ascii="Times New Roman" w:hAnsi="Times New Roman"/>
          <w:i/>
          <w:sz w:val="24"/>
          <w:szCs w:val="24"/>
        </w:rPr>
        <w:t>преемственность</w:t>
      </w:r>
      <w:r w:rsidRPr="002329B4">
        <w:rPr>
          <w:rFonts w:ascii="Times New Roman" w:hAnsi="Times New Roman"/>
          <w:sz w:val="24"/>
          <w:szCs w:val="24"/>
        </w:rPr>
        <w:t xml:space="preserve"> новых целей и задач с предшествующими в экологическом образовании. </w:t>
      </w:r>
    </w:p>
    <w:p w:rsidR="00036F01" w:rsidRPr="002329B4" w:rsidRDefault="00036F01" w:rsidP="00036F01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>Опережающий характер ЭОУР связан с направленностью в будущее, с формированием готовности жить в мало предсказуемом будущем мире, в быстро меняющихся экологических и социально-экономических условиях, в которых предстоит жить и трудиться современным школьникам. Как будут реагировать природные и социо-природные системы на различное по силе и широте охвата вмешательство человека, предсказать крайне трудно. Открытие экологических закономерностей и законов допустимого преобразования биосферы – дело будущего, а принимать решения и действовать без права на ошибку (по принципу предосторожности) надо уже сейчас, когда ещё не хватает научных знаний в ситуации неопределённости и непредсказуемости.</w:t>
      </w:r>
    </w:p>
    <w:p w:rsidR="00036F01" w:rsidRPr="002329B4" w:rsidRDefault="00036F01" w:rsidP="00036F01">
      <w:pPr>
        <w:pStyle w:val="a5"/>
        <w:ind w:firstLine="567"/>
        <w:rPr>
          <w:rFonts w:ascii="Times New Roman" w:hAnsi="Times New Roman"/>
          <w:iCs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 xml:space="preserve">   Разрабатываемый образовательный экологический модуль направлен на обновление содержания учебных предметов и образовательных областей на основе идей устойчивого развития в рамках существующих предметных программ,</w:t>
      </w:r>
      <w:r w:rsidRPr="002329B4">
        <w:rPr>
          <w:rFonts w:ascii="Times New Roman" w:hAnsi="Times New Roman"/>
          <w:iCs/>
          <w:sz w:val="24"/>
          <w:szCs w:val="24"/>
        </w:rPr>
        <w:t xml:space="preserve"> развитие ключевых образовательных компетентностей, формирование УУД, развитие чувственно-эмоциональной сферы (положительных установок по отношению к окружающей среде и социуму), применение предметных знаний в повседневной жизни (для развития мотивации к изучению предмета) и в социально-значимой деятельности по улучшению состояния окружающей среды. </w:t>
      </w:r>
    </w:p>
    <w:p w:rsidR="00036F01" w:rsidRDefault="00036F01" w:rsidP="00036F01">
      <w:pPr>
        <w:pStyle w:val="a5"/>
        <w:ind w:firstLine="567"/>
        <w:rPr>
          <w:rFonts w:ascii="Times New Roman" w:hAnsi="Times New Roman"/>
          <w:sz w:val="24"/>
          <w:szCs w:val="24"/>
          <w:u w:val="single"/>
        </w:rPr>
      </w:pPr>
    </w:p>
    <w:p w:rsidR="0073250D" w:rsidRDefault="0073250D" w:rsidP="00036F01">
      <w:pPr>
        <w:pStyle w:val="a5"/>
        <w:ind w:firstLine="567"/>
        <w:rPr>
          <w:rFonts w:ascii="Times New Roman" w:hAnsi="Times New Roman"/>
          <w:sz w:val="24"/>
          <w:szCs w:val="24"/>
          <w:u w:val="single"/>
        </w:rPr>
      </w:pPr>
      <w:r w:rsidRPr="0073250D">
        <w:rPr>
          <w:rFonts w:ascii="Times New Roman" w:hAnsi="Times New Roman"/>
          <w:b/>
          <w:i/>
          <w:sz w:val="24"/>
          <w:szCs w:val="24"/>
        </w:rPr>
        <w:lastRenderedPageBreak/>
        <w:t>Базовые теоретические идеи</w:t>
      </w:r>
      <w:r>
        <w:rPr>
          <w:rFonts w:ascii="Times New Roman" w:hAnsi="Times New Roman"/>
          <w:sz w:val="24"/>
          <w:szCs w:val="24"/>
          <w:u w:val="single"/>
        </w:rPr>
        <w:t>:</w:t>
      </w:r>
    </w:p>
    <w:p w:rsidR="00036F01" w:rsidRPr="002329B4" w:rsidRDefault="00036F01" w:rsidP="00036F01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 xml:space="preserve">         В основе </w:t>
      </w:r>
      <w:r>
        <w:rPr>
          <w:rFonts w:ascii="Times New Roman" w:hAnsi="Times New Roman"/>
          <w:sz w:val="24"/>
          <w:szCs w:val="24"/>
        </w:rPr>
        <w:t xml:space="preserve">экологического образования в интересах устойчивого развития </w:t>
      </w:r>
      <w:r w:rsidRPr="002329B4">
        <w:rPr>
          <w:rFonts w:ascii="Times New Roman" w:hAnsi="Times New Roman"/>
          <w:sz w:val="24"/>
          <w:szCs w:val="24"/>
        </w:rPr>
        <w:t>лежит информационно-деятельностное содержание, включающее учебное содержание, а также формы, методы и приёмы, направленные на развитие личностных качеств учащихся, формирование УУД, ключевых образовательных компетентностей, развитие у учащихся умения учиться за счёт овладения методами и приёмами обучения с целью выработки индивидуального стиля познания.</w:t>
      </w:r>
    </w:p>
    <w:p w:rsidR="00036F01" w:rsidRPr="002329B4" w:rsidRDefault="00036F01" w:rsidP="00036F01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 xml:space="preserve">        </w:t>
      </w:r>
      <w:r w:rsidRPr="002329B4">
        <w:rPr>
          <w:rFonts w:ascii="Times New Roman" w:hAnsi="Times New Roman"/>
          <w:i/>
          <w:sz w:val="24"/>
          <w:szCs w:val="24"/>
        </w:rPr>
        <w:t>Содержательный компонент</w:t>
      </w:r>
      <w:r w:rsidRPr="002329B4">
        <w:rPr>
          <w:rFonts w:ascii="Times New Roman" w:hAnsi="Times New Roman"/>
          <w:sz w:val="24"/>
          <w:szCs w:val="24"/>
        </w:rPr>
        <w:t xml:space="preserve"> включает: экологические знания, представленные в традиционных предметах естественнонаучного, гуманитарного и технического циклов, что позволило обобщить и систематизировать имеющиеся знания, а также приметить их в новом образовательном направлении; идеи устойчивого развития цивилизации, т.е. новое учебное наполнение; формы, методы и приемы реализации учебного содержания (с учётом уровня обученности, личностных особенностей учащихся) с целью выработки индивидуального стиля познания для каждого школьника. Представлен  содержательными линиями:</w:t>
      </w:r>
      <w:r w:rsidRPr="002329B4">
        <w:rPr>
          <w:rFonts w:ascii="Times New Roman" w:hAnsi="Times New Roman"/>
          <w:i/>
          <w:sz w:val="24"/>
          <w:szCs w:val="24"/>
        </w:rPr>
        <w:t xml:space="preserve"> </w:t>
      </w:r>
    </w:p>
    <w:p w:rsidR="00036F01" w:rsidRPr="002329B4" w:rsidRDefault="00036F01" w:rsidP="00036F01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i/>
          <w:sz w:val="24"/>
          <w:szCs w:val="24"/>
        </w:rPr>
        <w:t>условия устойчивого существования жизни на Земле и устойчивого развития человечества</w:t>
      </w:r>
      <w:r w:rsidRPr="002329B4">
        <w:rPr>
          <w:rFonts w:ascii="Times New Roman" w:hAnsi="Times New Roman"/>
          <w:sz w:val="24"/>
          <w:szCs w:val="24"/>
        </w:rPr>
        <w:t>);</w:t>
      </w:r>
    </w:p>
    <w:p w:rsidR="00036F01" w:rsidRPr="002329B4" w:rsidRDefault="00036F01" w:rsidP="00036F01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i/>
          <w:sz w:val="24"/>
          <w:szCs w:val="24"/>
        </w:rPr>
        <w:t>взаимосвязи в обществе, экономике и природе</w:t>
      </w:r>
      <w:r w:rsidRPr="002329B4">
        <w:rPr>
          <w:rFonts w:ascii="Times New Roman" w:hAnsi="Times New Roman"/>
          <w:sz w:val="24"/>
          <w:szCs w:val="24"/>
        </w:rPr>
        <w:t>;</w:t>
      </w:r>
    </w:p>
    <w:p w:rsidR="00036F01" w:rsidRPr="002329B4" w:rsidRDefault="00036F01" w:rsidP="00036F01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i/>
          <w:sz w:val="24"/>
          <w:szCs w:val="24"/>
        </w:rPr>
        <w:t>гражданственность, права и ответственность человека</w:t>
      </w:r>
      <w:r w:rsidRPr="002329B4">
        <w:rPr>
          <w:rFonts w:ascii="Times New Roman" w:hAnsi="Times New Roman"/>
          <w:sz w:val="24"/>
          <w:szCs w:val="24"/>
        </w:rPr>
        <w:t>;</w:t>
      </w:r>
    </w:p>
    <w:p w:rsidR="00036F01" w:rsidRPr="002329B4" w:rsidRDefault="00036F01" w:rsidP="00036F01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i/>
          <w:sz w:val="24"/>
          <w:szCs w:val="24"/>
        </w:rPr>
        <w:t>потребности и права будущих поколений</w:t>
      </w:r>
      <w:r w:rsidRPr="002329B4">
        <w:rPr>
          <w:rFonts w:ascii="Times New Roman" w:hAnsi="Times New Roman"/>
          <w:sz w:val="24"/>
          <w:szCs w:val="24"/>
        </w:rPr>
        <w:t>;</w:t>
      </w:r>
    </w:p>
    <w:p w:rsidR="00036F01" w:rsidRPr="002329B4" w:rsidRDefault="00036F01" w:rsidP="00036F01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i/>
          <w:sz w:val="24"/>
          <w:szCs w:val="24"/>
        </w:rPr>
        <w:t>разнообразие культурное, социальное и биологическое</w:t>
      </w:r>
      <w:r w:rsidRPr="002329B4">
        <w:rPr>
          <w:rFonts w:ascii="Times New Roman" w:hAnsi="Times New Roman"/>
          <w:sz w:val="24"/>
          <w:szCs w:val="24"/>
        </w:rPr>
        <w:t>;</w:t>
      </w:r>
    </w:p>
    <w:p w:rsidR="00036F01" w:rsidRPr="002329B4" w:rsidRDefault="00036F01" w:rsidP="00036F01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i/>
          <w:sz w:val="24"/>
          <w:szCs w:val="24"/>
        </w:rPr>
        <w:t>качество жизни, равноправие и социальная справедливость</w:t>
      </w:r>
      <w:r w:rsidRPr="002329B4">
        <w:rPr>
          <w:rFonts w:ascii="Times New Roman" w:hAnsi="Times New Roman"/>
          <w:sz w:val="24"/>
          <w:szCs w:val="24"/>
        </w:rPr>
        <w:t>;</w:t>
      </w:r>
    </w:p>
    <w:p w:rsidR="00036F01" w:rsidRPr="002329B4" w:rsidRDefault="00036F01" w:rsidP="00036F01">
      <w:pPr>
        <w:pStyle w:val="a5"/>
        <w:ind w:firstLine="567"/>
        <w:rPr>
          <w:rFonts w:ascii="Times New Roman" w:hAnsi="Times New Roman"/>
          <w:i/>
          <w:sz w:val="24"/>
          <w:szCs w:val="24"/>
        </w:rPr>
      </w:pPr>
      <w:r w:rsidRPr="002329B4">
        <w:rPr>
          <w:rFonts w:ascii="Times New Roman" w:hAnsi="Times New Roman"/>
          <w:i/>
          <w:sz w:val="24"/>
          <w:szCs w:val="24"/>
        </w:rPr>
        <w:t>управление отходами</w:t>
      </w:r>
      <w:r w:rsidRPr="002329B4">
        <w:rPr>
          <w:rFonts w:ascii="Times New Roman" w:hAnsi="Times New Roman"/>
          <w:sz w:val="24"/>
          <w:szCs w:val="24"/>
        </w:rPr>
        <w:t>;</w:t>
      </w:r>
    </w:p>
    <w:p w:rsidR="00036F01" w:rsidRPr="002329B4" w:rsidRDefault="00036F01" w:rsidP="00036F01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i/>
          <w:sz w:val="24"/>
          <w:szCs w:val="24"/>
        </w:rPr>
        <w:t>изменение климата</w:t>
      </w:r>
      <w:r w:rsidRPr="002329B4">
        <w:rPr>
          <w:rFonts w:ascii="Times New Roman" w:hAnsi="Times New Roman"/>
          <w:sz w:val="24"/>
          <w:szCs w:val="24"/>
        </w:rPr>
        <w:t>;</w:t>
      </w:r>
    </w:p>
    <w:p w:rsidR="00036F01" w:rsidRPr="002329B4" w:rsidRDefault="00036F01" w:rsidP="00036F01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i/>
          <w:sz w:val="24"/>
          <w:szCs w:val="24"/>
        </w:rPr>
        <w:t>собственное здоровье и здоровье других людей</w:t>
      </w:r>
      <w:r w:rsidRPr="002329B4">
        <w:rPr>
          <w:rFonts w:ascii="Times New Roman" w:hAnsi="Times New Roman"/>
          <w:sz w:val="24"/>
          <w:szCs w:val="24"/>
        </w:rPr>
        <w:t>;</w:t>
      </w:r>
    </w:p>
    <w:p w:rsidR="00036F01" w:rsidRPr="002329B4" w:rsidRDefault="00036F01" w:rsidP="00036F01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i/>
          <w:sz w:val="24"/>
          <w:szCs w:val="24"/>
        </w:rPr>
        <w:t>мир, безопасность и разрешение конфликтов</w:t>
      </w:r>
      <w:r w:rsidRPr="002329B4">
        <w:rPr>
          <w:rFonts w:ascii="Times New Roman" w:hAnsi="Times New Roman"/>
          <w:sz w:val="24"/>
          <w:szCs w:val="24"/>
        </w:rPr>
        <w:t>);</w:t>
      </w:r>
    </w:p>
    <w:p w:rsidR="00036F01" w:rsidRPr="002329B4" w:rsidRDefault="00036F01" w:rsidP="00036F01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i/>
          <w:sz w:val="24"/>
          <w:szCs w:val="24"/>
        </w:rPr>
        <w:t>развитие городских и сельских территорий</w:t>
      </w:r>
      <w:r w:rsidRPr="002329B4">
        <w:rPr>
          <w:rFonts w:ascii="Times New Roman" w:hAnsi="Times New Roman"/>
          <w:sz w:val="24"/>
          <w:szCs w:val="24"/>
        </w:rPr>
        <w:t>;</w:t>
      </w:r>
    </w:p>
    <w:p w:rsidR="00036F01" w:rsidRPr="002329B4" w:rsidRDefault="00036F01" w:rsidP="00036F01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i/>
          <w:sz w:val="24"/>
          <w:szCs w:val="24"/>
        </w:rPr>
        <w:t>будущее  прогнозируемое и непредсказуемое</w:t>
      </w:r>
      <w:r w:rsidRPr="002329B4">
        <w:rPr>
          <w:rFonts w:ascii="Times New Roman" w:hAnsi="Times New Roman"/>
          <w:sz w:val="24"/>
          <w:szCs w:val="24"/>
        </w:rPr>
        <w:t>.</w:t>
      </w:r>
    </w:p>
    <w:p w:rsidR="00036F01" w:rsidRPr="002329B4" w:rsidRDefault="00036F01" w:rsidP="00036F01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 xml:space="preserve">При этом каждая линия связана с природными, социальными и экономическими аспектами устойчивого развития. Такая расстановка акцентов в содержании образования для устойчивого развития объяснима: невозможно решить экологические задачи вне связи их с экономическими и социальными проблемами. Экологическое благополучие зависит от социальной стабильности и демографической сбалансированности общества. Все это требует перестройки привычных представлений человека не только о себе, но и о мире, изменения поведения. Умение работать с информацией, умение учиться становятся основой успешной социализации личности. </w:t>
      </w:r>
    </w:p>
    <w:p w:rsidR="00036F01" w:rsidRDefault="00036F01" w:rsidP="00036F01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73250D">
        <w:rPr>
          <w:rFonts w:ascii="Times New Roman" w:hAnsi="Times New Roman"/>
          <w:b/>
          <w:i/>
          <w:sz w:val="24"/>
          <w:szCs w:val="24"/>
        </w:rPr>
        <w:t>Ключевыми понятиями</w:t>
      </w:r>
      <w:r w:rsidRPr="002329B4">
        <w:rPr>
          <w:rFonts w:ascii="Times New Roman" w:hAnsi="Times New Roman"/>
          <w:i/>
          <w:sz w:val="24"/>
          <w:szCs w:val="24"/>
        </w:rPr>
        <w:t xml:space="preserve"> экологического образования в интересах устойчивого развития являются:</w:t>
      </w:r>
      <w:r w:rsidRPr="002329B4">
        <w:rPr>
          <w:rFonts w:ascii="Times New Roman" w:hAnsi="Times New Roman"/>
          <w:sz w:val="24"/>
          <w:szCs w:val="24"/>
        </w:rPr>
        <w:t xml:space="preserve"> устойчивое (сбалансированное) развитие, экологически ориентированное управление деятельностью человека, безопасность, здоровье человека, качество жизни, системы жизнеобеспечения и поддержания жизни, биологическое разнообразие, биосферосовместимое развитие общества, экологическая ёмкость экосистем и биосферы, пределы роста, гражданственность, ответственность на местном и глобальном уровнях, потребности и права будущих поколений, равноправие и социальная справедливость, управление отходами, снижение экологических рисков, ресурсосбережение </w:t>
      </w:r>
      <w:r w:rsidRPr="002329B4">
        <w:rPr>
          <w:rFonts w:ascii="Times New Roman" w:hAnsi="Times New Roman"/>
          <w:sz w:val="24"/>
          <w:szCs w:val="24"/>
        </w:rPr>
        <w:lastRenderedPageBreak/>
        <w:t>и энергосбережение, глобальное изменение климата, личное и семейное здоровье, мир, безопасность и разрешение конфликтов, индивидуальный и коллективный риски; социальный, техногенный и экологический риски, урбанизация, урбоэкосистема и др.</w:t>
      </w:r>
    </w:p>
    <w:p w:rsidR="00036F01" w:rsidRPr="005A33AD" w:rsidRDefault="00036F01" w:rsidP="0073250D">
      <w:pPr>
        <w:pStyle w:val="a5"/>
        <w:rPr>
          <w:rFonts w:ascii="Times New Roman" w:hAnsi="Times New Roman"/>
          <w:i/>
          <w:iCs/>
          <w:sz w:val="24"/>
          <w:szCs w:val="24"/>
        </w:rPr>
      </w:pPr>
    </w:p>
    <w:p w:rsidR="0073250D" w:rsidRDefault="00A9534C" w:rsidP="0073250D">
      <w:pPr>
        <w:pStyle w:val="a5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   </w:t>
      </w:r>
      <w:r w:rsidRPr="005A33AD">
        <w:rPr>
          <w:rFonts w:ascii="Times New Roman" w:hAnsi="Times New Roman"/>
          <w:spacing w:val="-1"/>
          <w:sz w:val="24"/>
          <w:szCs w:val="24"/>
        </w:rPr>
        <w:t xml:space="preserve">При изучении курса учитываются различные стратегии включения </w:t>
      </w:r>
      <w:r>
        <w:rPr>
          <w:rFonts w:ascii="Times New Roman" w:hAnsi="Times New Roman"/>
          <w:spacing w:val="-1"/>
          <w:sz w:val="24"/>
          <w:szCs w:val="24"/>
        </w:rPr>
        <w:t>учащихся</w:t>
      </w:r>
      <w:r w:rsidRPr="005A33AD">
        <w:rPr>
          <w:rFonts w:ascii="Times New Roman" w:hAnsi="Times New Roman"/>
          <w:spacing w:val="-1"/>
          <w:sz w:val="24"/>
          <w:szCs w:val="24"/>
        </w:rPr>
        <w:t xml:space="preserve"> в учебно-познавательную деятельность на уроке </w:t>
      </w:r>
      <w:r w:rsidRPr="005A33AD">
        <w:rPr>
          <w:rFonts w:ascii="Times New Roman" w:hAnsi="Times New Roman"/>
          <w:i/>
          <w:iCs/>
          <w:spacing w:val="-1"/>
          <w:sz w:val="24"/>
          <w:szCs w:val="24"/>
        </w:rPr>
        <w:t xml:space="preserve">(пошаговая </w:t>
      </w:r>
      <w:r w:rsidRPr="005A33AD">
        <w:rPr>
          <w:rFonts w:ascii="Times New Roman" w:hAnsi="Times New Roman"/>
          <w:spacing w:val="-1"/>
          <w:sz w:val="24"/>
          <w:szCs w:val="24"/>
        </w:rPr>
        <w:t xml:space="preserve">при изучении конкретной </w:t>
      </w:r>
      <w:r w:rsidRPr="005A33AD">
        <w:rPr>
          <w:rFonts w:ascii="Times New Roman" w:hAnsi="Times New Roman"/>
          <w:spacing w:val="-2"/>
          <w:sz w:val="24"/>
          <w:szCs w:val="24"/>
        </w:rPr>
        <w:t xml:space="preserve">информации; </w:t>
      </w:r>
      <w:r w:rsidRPr="005A33AD">
        <w:rPr>
          <w:rFonts w:ascii="Times New Roman" w:hAnsi="Times New Roman"/>
          <w:i/>
          <w:iCs/>
          <w:spacing w:val="-2"/>
          <w:sz w:val="24"/>
          <w:szCs w:val="24"/>
        </w:rPr>
        <w:t xml:space="preserve">диалоговая </w:t>
      </w:r>
      <w:r w:rsidRPr="005A33AD">
        <w:rPr>
          <w:rFonts w:ascii="Times New Roman" w:hAnsi="Times New Roman"/>
          <w:spacing w:val="-2"/>
          <w:sz w:val="24"/>
          <w:szCs w:val="24"/>
        </w:rPr>
        <w:t xml:space="preserve">при изучении проблемных вопросов в курсе экологии; стратегия </w:t>
      </w:r>
      <w:r w:rsidRPr="005A33AD">
        <w:rPr>
          <w:rFonts w:ascii="Times New Roman" w:hAnsi="Times New Roman"/>
          <w:i/>
          <w:iCs/>
          <w:spacing w:val="-1"/>
          <w:sz w:val="24"/>
          <w:szCs w:val="24"/>
        </w:rPr>
        <w:t xml:space="preserve">отстранения </w:t>
      </w:r>
      <w:r w:rsidRPr="005A33AD">
        <w:rPr>
          <w:rFonts w:ascii="Times New Roman" w:hAnsi="Times New Roman"/>
          <w:spacing w:val="-1"/>
          <w:sz w:val="24"/>
          <w:szCs w:val="24"/>
        </w:rPr>
        <w:t xml:space="preserve">при изучении материала, требующего размышления и проявления к нему </w:t>
      </w:r>
      <w:r w:rsidRPr="005A33AD">
        <w:rPr>
          <w:rFonts w:ascii="Times New Roman" w:hAnsi="Times New Roman"/>
          <w:sz w:val="24"/>
          <w:szCs w:val="24"/>
        </w:rPr>
        <w:t xml:space="preserve">ценностно-смыслового отношения). </w:t>
      </w:r>
    </w:p>
    <w:p w:rsidR="0073250D" w:rsidRDefault="0073250D" w:rsidP="00030402">
      <w:pPr>
        <w:pStyle w:val="a5"/>
        <w:ind w:firstLine="567"/>
        <w:rPr>
          <w:rFonts w:ascii="Times New Roman" w:hAnsi="Times New Roman"/>
          <w:sz w:val="24"/>
          <w:szCs w:val="24"/>
        </w:rPr>
      </w:pPr>
    </w:p>
    <w:p w:rsidR="00A9534C" w:rsidRDefault="00A9534C" w:rsidP="00030402">
      <w:pPr>
        <w:pStyle w:val="a5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5A33AD">
        <w:rPr>
          <w:rFonts w:ascii="Times New Roman" w:hAnsi="Times New Roman"/>
          <w:sz w:val="24"/>
          <w:szCs w:val="24"/>
        </w:rPr>
        <w:t xml:space="preserve">Общепредметный образовательный минимум охватывает четыре элемента содержания образования: </w:t>
      </w:r>
      <w:r w:rsidRPr="005A33AD">
        <w:rPr>
          <w:rFonts w:ascii="Times New Roman" w:hAnsi="Times New Roman"/>
          <w:i/>
          <w:iCs/>
          <w:sz w:val="24"/>
          <w:szCs w:val="24"/>
        </w:rPr>
        <w:t xml:space="preserve">опыта познавательной деятельности, </w:t>
      </w:r>
      <w:r w:rsidRPr="005A33AD">
        <w:rPr>
          <w:rFonts w:ascii="Times New Roman" w:hAnsi="Times New Roman"/>
          <w:sz w:val="24"/>
          <w:szCs w:val="24"/>
        </w:rPr>
        <w:t xml:space="preserve">фиксированной в форме ее результатов - знаний; </w:t>
      </w:r>
      <w:r w:rsidRPr="005A33AD">
        <w:rPr>
          <w:rFonts w:ascii="Times New Roman" w:hAnsi="Times New Roman"/>
          <w:i/>
          <w:iCs/>
          <w:sz w:val="24"/>
          <w:szCs w:val="24"/>
        </w:rPr>
        <w:t xml:space="preserve">опыта осуществления известных способов деятельности </w:t>
      </w:r>
      <w:r w:rsidRPr="005A33AD">
        <w:rPr>
          <w:rFonts w:ascii="Times New Roman" w:hAnsi="Times New Roman"/>
          <w:sz w:val="24"/>
          <w:szCs w:val="24"/>
        </w:rPr>
        <w:t xml:space="preserve">- в форме умений действовать по образцу; </w:t>
      </w:r>
      <w:r w:rsidRPr="005A33AD">
        <w:rPr>
          <w:rFonts w:ascii="Times New Roman" w:hAnsi="Times New Roman"/>
          <w:i/>
          <w:iCs/>
          <w:sz w:val="24"/>
          <w:szCs w:val="24"/>
        </w:rPr>
        <w:t xml:space="preserve">опыта творческой деятельности - </w:t>
      </w:r>
      <w:r w:rsidRPr="005A33AD">
        <w:rPr>
          <w:rFonts w:ascii="Times New Roman" w:hAnsi="Times New Roman"/>
          <w:sz w:val="24"/>
          <w:szCs w:val="24"/>
        </w:rPr>
        <w:t xml:space="preserve">в форме умений принимать нестандартные решения в проблемных ситуациях; </w:t>
      </w:r>
      <w:r w:rsidRPr="005A33AD">
        <w:rPr>
          <w:rFonts w:ascii="Times New Roman" w:hAnsi="Times New Roman"/>
          <w:i/>
          <w:iCs/>
          <w:sz w:val="24"/>
          <w:szCs w:val="24"/>
        </w:rPr>
        <w:t xml:space="preserve">опыта </w:t>
      </w:r>
      <w:r w:rsidRPr="005A33AD">
        <w:rPr>
          <w:rFonts w:ascii="Times New Roman" w:hAnsi="Times New Roman"/>
          <w:i/>
          <w:iCs/>
          <w:spacing w:val="-1"/>
          <w:sz w:val="24"/>
          <w:szCs w:val="24"/>
        </w:rPr>
        <w:t>ос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уществления    эмоционально-ценностных</w:t>
      </w:r>
      <w:r w:rsidRPr="005A33AD">
        <w:rPr>
          <w:rFonts w:ascii="Times New Roman" w:hAnsi="Times New Roman"/>
          <w:i/>
          <w:iCs/>
          <w:spacing w:val="-1"/>
          <w:sz w:val="24"/>
          <w:szCs w:val="24"/>
        </w:rPr>
        <w:t xml:space="preserve"> отношений    </w:t>
      </w:r>
      <w:r>
        <w:rPr>
          <w:rFonts w:ascii="Times New Roman" w:hAnsi="Times New Roman"/>
          <w:spacing w:val="-1"/>
          <w:sz w:val="24"/>
          <w:szCs w:val="24"/>
        </w:rPr>
        <w:t xml:space="preserve">-  в форме </w:t>
      </w:r>
      <w:r w:rsidRPr="005A33AD">
        <w:rPr>
          <w:rFonts w:ascii="Times New Roman" w:hAnsi="Times New Roman"/>
          <w:spacing w:val="-1"/>
          <w:sz w:val="24"/>
          <w:szCs w:val="24"/>
        </w:rPr>
        <w:t xml:space="preserve"> личностных </w:t>
      </w:r>
      <w:r>
        <w:rPr>
          <w:rFonts w:ascii="Times New Roman" w:hAnsi="Times New Roman"/>
          <w:sz w:val="24"/>
          <w:szCs w:val="24"/>
        </w:rPr>
        <w:t>ориентаций</w:t>
      </w:r>
      <w:r w:rsidRPr="005A33AD">
        <w:rPr>
          <w:rFonts w:ascii="Times New Roman" w:hAnsi="Times New Roman"/>
          <w:sz w:val="24"/>
          <w:szCs w:val="24"/>
        </w:rPr>
        <w:t xml:space="preserve">.  </w:t>
      </w:r>
    </w:p>
    <w:p w:rsidR="00A9534C" w:rsidRPr="005A33AD" w:rsidRDefault="00A9534C" w:rsidP="00030402">
      <w:pPr>
        <w:pStyle w:val="a5"/>
        <w:ind w:firstLine="567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5A33AD">
        <w:rPr>
          <w:rFonts w:ascii="Times New Roman" w:hAnsi="Times New Roman"/>
          <w:sz w:val="24"/>
          <w:szCs w:val="24"/>
        </w:rPr>
        <w:t xml:space="preserve"> Освоение   этих четырех типов опыта позволяет сформировать у учащихся следующие </w:t>
      </w:r>
      <w:r w:rsidRPr="005A33AD">
        <w:rPr>
          <w:rFonts w:ascii="Times New Roman" w:hAnsi="Times New Roman"/>
          <w:i/>
          <w:iCs/>
          <w:sz w:val="24"/>
          <w:szCs w:val="24"/>
        </w:rPr>
        <w:t>ключевые образовательные компетенции:</w:t>
      </w:r>
    </w:p>
    <w:p w:rsidR="00A9534C" w:rsidRPr="005A33AD" w:rsidRDefault="00A9534C" w:rsidP="00030402">
      <w:pPr>
        <w:pStyle w:val="a5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pacing w:val="-1"/>
          <w:sz w:val="24"/>
          <w:szCs w:val="24"/>
        </w:rPr>
        <w:t xml:space="preserve">1. </w:t>
      </w:r>
      <w:r w:rsidRPr="005A33AD">
        <w:rPr>
          <w:rFonts w:ascii="Times New Roman" w:hAnsi="Times New Roman"/>
          <w:i/>
          <w:iCs/>
          <w:spacing w:val="-1"/>
          <w:sz w:val="24"/>
          <w:szCs w:val="24"/>
        </w:rPr>
        <w:t xml:space="preserve">Ценностно-смысловую </w:t>
      </w:r>
      <w:r w:rsidRPr="005A33AD">
        <w:rPr>
          <w:rFonts w:ascii="Times New Roman" w:hAnsi="Times New Roman"/>
          <w:spacing w:val="-1"/>
          <w:sz w:val="24"/>
          <w:szCs w:val="24"/>
        </w:rPr>
        <w:t xml:space="preserve">(ученик способен видеть и понимать окружающий мир, </w:t>
      </w:r>
      <w:r w:rsidRPr="005A33AD">
        <w:rPr>
          <w:rFonts w:ascii="Times New Roman" w:hAnsi="Times New Roman"/>
          <w:sz w:val="24"/>
          <w:szCs w:val="24"/>
        </w:rPr>
        <w:t xml:space="preserve">ориентироваться в нем, осознавать свою роль и предназначение; уметь выбирать целевые </w:t>
      </w:r>
      <w:r w:rsidRPr="005A33AD">
        <w:rPr>
          <w:rFonts w:ascii="Times New Roman" w:hAnsi="Times New Roman"/>
          <w:spacing w:val="-1"/>
          <w:sz w:val="24"/>
          <w:szCs w:val="24"/>
        </w:rPr>
        <w:t xml:space="preserve">и смысловые установки для своих действий и поступков, принимать решения. Учащийся </w:t>
      </w:r>
      <w:r w:rsidRPr="005A33AD">
        <w:rPr>
          <w:rFonts w:ascii="Times New Roman" w:hAnsi="Times New Roman"/>
          <w:sz w:val="24"/>
          <w:szCs w:val="24"/>
        </w:rPr>
        <w:t>самоопределяется в ситуациях учебной и иной деятельности).</w:t>
      </w:r>
    </w:p>
    <w:p w:rsidR="00A9534C" w:rsidRPr="005A33AD" w:rsidRDefault="00A9534C" w:rsidP="00030402">
      <w:pPr>
        <w:pStyle w:val="a5"/>
        <w:ind w:firstLine="567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i/>
          <w:iCs/>
          <w:spacing w:val="-2"/>
          <w:sz w:val="24"/>
          <w:szCs w:val="24"/>
        </w:rPr>
        <w:t xml:space="preserve">2. </w:t>
      </w:r>
      <w:r w:rsidRPr="005A33AD">
        <w:rPr>
          <w:rFonts w:ascii="Times New Roman" w:hAnsi="Times New Roman"/>
          <w:i/>
          <w:iCs/>
          <w:spacing w:val="-2"/>
          <w:sz w:val="24"/>
          <w:szCs w:val="24"/>
        </w:rPr>
        <w:t xml:space="preserve">Общекультурную </w:t>
      </w:r>
      <w:r w:rsidRPr="005A33AD">
        <w:rPr>
          <w:rFonts w:ascii="Times New Roman" w:hAnsi="Times New Roman"/>
          <w:spacing w:val="-2"/>
          <w:sz w:val="24"/>
          <w:szCs w:val="24"/>
        </w:rPr>
        <w:t xml:space="preserve">(Опыт освоения учащимися научной картины мира. Курс 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5A33AD">
        <w:rPr>
          <w:rFonts w:ascii="Times New Roman" w:hAnsi="Times New Roman"/>
          <w:sz w:val="24"/>
          <w:szCs w:val="24"/>
        </w:rPr>
        <w:t>экологи</w:t>
      </w:r>
      <w:r>
        <w:rPr>
          <w:rFonts w:ascii="Times New Roman" w:hAnsi="Times New Roman"/>
          <w:sz w:val="24"/>
          <w:szCs w:val="24"/>
        </w:rPr>
        <w:t>и</w:t>
      </w:r>
      <w:r w:rsidRPr="005A33A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5-9 классов </w:t>
      </w:r>
      <w:r w:rsidRPr="005A33AD">
        <w:rPr>
          <w:rFonts w:ascii="Times New Roman" w:hAnsi="Times New Roman"/>
          <w:sz w:val="24"/>
          <w:szCs w:val="24"/>
        </w:rPr>
        <w:t xml:space="preserve">включает в себя основы экологии в форме понятий, законов, принципов, </w:t>
      </w:r>
      <w:r w:rsidRPr="005A33AD">
        <w:rPr>
          <w:rFonts w:ascii="Times New Roman" w:hAnsi="Times New Roman"/>
          <w:spacing w:val="-2"/>
          <w:sz w:val="24"/>
          <w:szCs w:val="24"/>
        </w:rPr>
        <w:t>методов, гипотез, теорий, считающихся фундаментальными достижениями человечества).</w:t>
      </w:r>
    </w:p>
    <w:p w:rsidR="00A9534C" w:rsidRPr="005A33AD" w:rsidRDefault="00A9534C" w:rsidP="00030402">
      <w:pPr>
        <w:pStyle w:val="a5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3. </w:t>
      </w:r>
      <w:r w:rsidRPr="005A33AD">
        <w:rPr>
          <w:rFonts w:ascii="Times New Roman" w:hAnsi="Times New Roman"/>
          <w:i/>
          <w:iCs/>
          <w:sz w:val="24"/>
          <w:szCs w:val="24"/>
        </w:rPr>
        <w:t xml:space="preserve">Учебно-познавательную </w:t>
      </w:r>
      <w:r w:rsidRPr="005A33AD">
        <w:rPr>
          <w:rFonts w:ascii="Times New Roman" w:hAnsi="Times New Roman"/>
          <w:sz w:val="24"/>
          <w:szCs w:val="24"/>
        </w:rPr>
        <w:t xml:space="preserve">(самостоятельный выбор учащимися критериев для </w:t>
      </w:r>
      <w:r w:rsidRPr="005A33AD">
        <w:rPr>
          <w:rFonts w:ascii="Times New Roman" w:hAnsi="Times New Roman"/>
          <w:spacing w:val="-1"/>
          <w:sz w:val="24"/>
          <w:szCs w:val="24"/>
        </w:rPr>
        <w:t xml:space="preserve">сравнения, сопоставления, оценки и классификации объектов; использование элементов причинно- следственного и структурно- функционального анализа; умение учащихся </w:t>
      </w:r>
      <w:r w:rsidRPr="005A33AD">
        <w:rPr>
          <w:rFonts w:ascii="Times New Roman" w:hAnsi="Times New Roman"/>
          <w:sz w:val="24"/>
          <w:szCs w:val="24"/>
        </w:rPr>
        <w:t xml:space="preserve">самостоятельно и мотивированно организовывать свою познавательную деятельность от постановки цели до получения и оценки результата. Умение самостоятельно создавать </w:t>
      </w:r>
      <w:r w:rsidRPr="005A33AD">
        <w:rPr>
          <w:rFonts w:ascii="Times New Roman" w:hAnsi="Times New Roman"/>
          <w:spacing w:val="-1"/>
          <w:sz w:val="24"/>
          <w:szCs w:val="24"/>
        </w:rPr>
        <w:t xml:space="preserve">алгоритмы познавательной деятельности для решения задач творческого и поискового характера, формулировать полученные результаты. Участие в проектной деятельности, в </w:t>
      </w:r>
      <w:r w:rsidRPr="005A33AD">
        <w:rPr>
          <w:rFonts w:ascii="Times New Roman" w:hAnsi="Times New Roman"/>
          <w:sz w:val="24"/>
          <w:szCs w:val="24"/>
        </w:rPr>
        <w:t>организации учебно-исследовательской работы: умение выдвигать гипотезы, осуществлять их проверку, овладение приемами исследовательской деятельности, элементами прогноза).</w:t>
      </w:r>
    </w:p>
    <w:p w:rsidR="00A9534C" w:rsidRPr="005A33AD" w:rsidRDefault="00A9534C" w:rsidP="00030402">
      <w:pPr>
        <w:pStyle w:val="a5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pacing w:val="-1"/>
          <w:sz w:val="24"/>
          <w:szCs w:val="24"/>
        </w:rPr>
        <w:t xml:space="preserve">4. </w:t>
      </w:r>
      <w:r w:rsidRPr="005A33AD">
        <w:rPr>
          <w:rFonts w:ascii="Times New Roman" w:hAnsi="Times New Roman"/>
          <w:i/>
          <w:iCs/>
          <w:spacing w:val="-1"/>
          <w:sz w:val="24"/>
          <w:szCs w:val="24"/>
        </w:rPr>
        <w:t xml:space="preserve">Информационную </w:t>
      </w:r>
      <w:r w:rsidRPr="005A33AD">
        <w:rPr>
          <w:rFonts w:ascii="Times New Roman" w:hAnsi="Times New Roman"/>
          <w:spacing w:val="-1"/>
          <w:sz w:val="24"/>
          <w:szCs w:val="24"/>
        </w:rPr>
        <w:t xml:space="preserve">(умение выделять основную и второстепенную информацию, </w:t>
      </w:r>
      <w:r w:rsidRPr="005A33AD">
        <w:rPr>
          <w:rFonts w:ascii="Times New Roman" w:hAnsi="Times New Roman"/>
          <w:sz w:val="24"/>
          <w:szCs w:val="24"/>
        </w:rPr>
        <w:t xml:space="preserve">оценивать информацию критически и адекватно поставленной цели - сжато, полно, выборочно. Развернуто обосновывать суждения, давать определения, приводить доказательства, в том числе от противного. Объяснять изученные положения на самостоятельно подобранных конкретных примерах; извлекать необходимую </w:t>
      </w:r>
      <w:r w:rsidRPr="005A33AD">
        <w:rPr>
          <w:rFonts w:ascii="Times New Roman" w:hAnsi="Times New Roman"/>
          <w:spacing w:val="-1"/>
          <w:sz w:val="24"/>
          <w:szCs w:val="24"/>
        </w:rPr>
        <w:t xml:space="preserve">информацию из источников различных знаковых систем - текста, таблицы, схемы, </w:t>
      </w:r>
      <w:r w:rsidRPr="005A33AD">
        <w:rPr>
          <w:rFonts w:ascii="Times New Roman" w:hAnsi="Times New Roman"/>
          <w:sz w:val="24"/>
          <w:szCs w:val="24"/>
        </w:rPr>
        <w:t xml:space="preserve">аудиовизуального ряда и др. Переводить информацию из одной знаковой системы в </w:t>
      </w:r>
      <w:r w:rsidRPr="005A33AD">
        <w:rPr>
          <w:rFonts w:ascii="Times New Roman" w:hAnsi="Times New Roman"/>
          <w:spacing w:val="-1"/>
          <w:sz w:val="24"/>
          <w:szCs w:val="24"/>
        </w:rPr>
        <w:t xml:space="preserve">другую - из текста в таблицу, из аудиовизуального ряда в текст; выбирать и использовать </w:t>
      </w:r>
      <w:r w:rsidRPr="005A33AD">
        <w:rPr>
          <w:rFonts w:ascii="Times New Roman" w:hAnsi="Times New Roman"/>
          <w:spacing w:val="-2"/>
          <w:sz w:val="24"/>
          <w:szCs w:val="24"/>
        </w:rPr>
        <w:t xml:space="preserve">знаковые системы адекватно познавательной и коммуникативной ситуации. Осуществлять поиск нужной информации по заданной теме в источниках различного типа. Использовать </w:t>
      </w:r>
      <w:r w:rsidRPr="005A33AD">
        <w:rPr>
          <w:rFonts w:ascii="Times New Roman" w:hAnsi="Times New Roman"/>
          <w:sz w:val="24"/>
          <w:szCs w:val="24"/>
        </w:rPr>
        <w:t>мультимедийные ресурсы и компьютерные технологии для обработки, передачи, систематизации информации, создания баз данных, презентации результатов познавательной и практической деятельности).</w:t>
      </w:r>
    </w:p>
    <w:p w:rsidR="00A9534C" w:rsidRPr="005A33AD" w:rsidRDefault="00A9534C" w:rsidP="00030402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5A33AD">
        <w:rPr>
          <w:rFonts w:ascii="Times New Roman" w:hAnsi="Times New Roman"/>
          <w:i/>
          <w:iCs/>
          <w:spacing w:val="-1"/>
          <w:sz w:val="24"/>
          <w:szCs w:val="24"/>
        </w:rPr>
        <w:lastRenderedPageBreak/>
        <w:t xml:space="preserve">5.Коммуникативную </w:t>
      </w:r>
      <w:r w:rsidRPr="005A33AD">
        <w:rPr>
          <w:rFonts w:ascii="Times New Roman" w:hAnsi="Times New Roman"/>
          <w:spacing w:val="-1"/>
          <w:sz w:val="24"/>
          <w:szCs w:val="24"/>
        </w:rPr>
        <w:t xml:space="preserve">(овладение навыками работы в группе, владение различными </w:t>
      </w:r>
      <w:r w:rsidRPr="005A33AD">
        <w:rPr>
          <w:rFonts w:ascii="Times New Roman" w:hAnsi="Times New Roman"/>
          <w:sz w:val="24"/>
          <w:szCs w:val="24"/>
        </w:rPr>
        <w:t>социальными ролями в коллективе, основными видами публичных выступлений-</w:t>
      </w:r>
      <w:r w:rsidRPr="005A33AD">
        <w:rPr>
          <w:rFonts w:ascii="Times New Roman" w:hAnsi="Times New Roman"/>
          <w:spacing w:val="-1"/>
          <w:sz w:val="24"/>
          <w:szCs w:val="24"/>
        </w:rPr>
        <w:t xml:space="preserve">высказывание, монолог, дискуссия, полемика; следование этическим нормам и правилам </w:t>
      </w:r>
      <w:r w:rsidRPr="005A33AD">
        <w:rPr>
          <w:rFonts w:ascii="Times New Roman" w:hAnsi="Times New Roman"/>
          <w:sz w:val="24"/>
          <w:szCs w:val="24"/>
        </w:rPr>
        <w:t>ведения диалога, диспута).</w:t>
      </w:r>
    </w:p>
    <w:p w:rsidR="00A9534C" w:rsidRPr="005A33AD" w:rsidRDefault="00A9534C" w:rsidP="00030402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5A33AD">
        <w:rPr>
          <w:rFonts w:ascii="Times New Roman" w:hAnsi="Times New Roman"/>
          <w:i/>
          <w:iCs/>
          <w:sz w:val="24"/>
          <w:szCs w:val="24"/>
        </w:rPr>
        <w:t xml:space="preserve">6.Социально-трудовую </w:t>
      </w:r>
      <w:r w:rsidRPr="005A33AD">
        <w:rPr>
          <w:rFonts w:ascii="Times New Roman" w:hAnsi="Times New Roman"/>
          <w:sz w:val="24"/>
          <w:szCs w:val="24"/>
        </w:rPr>
        <w:t>(овладение этикой взаимоотношений с одноклассниками при выполнении заданий на уроке и с окружающим обществом в целом; овладение знаниями в области профессионального самоопределения).</w:t>
      </w:r>
    </w:p>
    <w:p w:rsidR="00A9534C" w:rsidRPr="005A33AD" w:rsidRDefault="00A9534C" w:rsidP="00030402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5A33AD">
        <w:rPr>
          <w:rFonts w:ascii="Times New Roman" w:hAnsi="Times New Roman"/>
          <w:i/>
          <w:iCs/>
          <w:spacing w:val="-1"/>
          <w:sz w:val="24"/>
          <w:szCs w:val="24"/>
        </w:rPr>
        <w:t xml:space="preserve">7.Компетенцию личностного самосовершенствования </w:t>
      </w:r>
      <w:r w:rsidRPr="005A33AD">
        <w:rPr>
          <w:rFonts w:ascii="Times New Roman" w:hAnsi="Times New Roman"/>
          <w:spacing w:val="-1"/>
          <w:sz w:val="24"/>
          <w:szCs w:val="24"/>
        </w:rPr>
        <w:t xml:space="preserve">(формирование культуры </w:t>
      </w:r>
      <w:r w:rsidRPr="005A33AD">
        <w:rPr>
          <w:rFonts w:ascii="Times New Roman" w:hAnsi="Times New Roman"/>
          <w:spacing w:val="-2"/>
          <w:sz w:val="24"/>
          <w:szCs w:val="24"/>
        </w:rPr>
        <w:t xml:space="preserve">мышления и поведения. Овладение правилами заботы о собственном здоровье, правилами </w:t>
      </w:r>
      <w:r w:rsidRPr="005A33AD">
        <w:rPr>
          <w:rFonts w:ascii="Times New Roman" w:hAnsi="Times New Roman"/>
          <w:sz w:val="24"/>
          <w:szCs w:val="24"/>
        </w:rPr>
        <w:t>внутренней экологической культуры. Овладение комплексом качеств, связанных с основами безопасной жизнедеятельности личности).</w:t>
      </w:r>
    </w:p>
    <w:p w:rsidR="00A9534C" w:rsidRPr="006970E1" w:rsidRDefault="00A9534C" w:rsidP="00030402">
      <w:pPr>
        <w:pStyle w:val="c117"/>
        <w:spacing w:before="0" w:beforeAutospacing="0" w:after="0" w:afterAutospacing="0"/>
        <w:ind w:right="76" w:firstLine="567"/>
        <w:rPr>
          <w:color w:val="000000"/>
        </w:rPr>
      </w:pPr>
      <w:r w:rsidRPr="006970E1">
        <w:rPr>
          <w:rStyle w:val="c6"/>
          <w:b/>
          <w:bCs/>
          <w:color w:val="000000"/>
        </w:rPr>
        <w:t>Рабочая программа ориентирована на использование учебного комплекта:</w:t>
      </w:r>
    </w:p>
    <w:p w:rsidR="00A9534C" w:rsidRPr="005F6ED1" w:rsidRDefault="00A9534C" w:rsidP="00030402">
      <w:pPr>
        <w:pStyle w:val="c37"/>
        <w:numPr>
          <w:ilvl w:val="0"/>
          <w:numId w:val="8"/>
        </w:numPr>
        <w:spacing w:before="0" w:beforeAutospacing="0" w:after="0" w:afterAutospacing="0" w:line="270" w:lineRule="atLeast"/>
        <w:ind w:firstLine="567"/>
        <w:rPr>
          <w:rStyle w:val="c6"/>
          <w:rFonts w:ascii="MS Sans Serif" w:hAnsi="MS Sans Serif"/>
          <w:b/>
          <w:i/>
          <w:color w:val="000000"/>
          <w:sz w:val="20"/>
          <w:szCs w:val="20"/>
        </w:rPr>
      </w:pPr>
      <w:r w:rsidRPr="005F6ED1">
        <w:rPr>
          <w:rStyle w:val="c6"/>
          <w:b/>
          <w:i/>
          <w:color w:val="000000"/>
        </w:rPr>
        <w:t>Экология растений: 6 класс: Пособие для учащихся общеобразовательных учреждений/ А. М. Былова, Н. И. Шорина; под ред. Н. М. Черновой. – 2-е изд., испр. -  М. Вентана-Граф, 2012, - 192 с.: илл.</w:t>
      </w:r>
    </w:p>
    <w:p w:rsidR="00A9534C" w:rsidRPr="005F6ED1" w:rsidRDefault="00A9534C" w:rsidP="00030402">
      <w:pPr>
        <w:pStyle w:val="c37"/>
        <w:numPr>
          <w:ilvl w:val="0"/>
          <w:numId w:val="8"/>
        </w:numPr>
        <w:spacing w:before="0" w:beforeAutospacing="0" w:after="0" w:afterAutospacing="0" w:line="270" w:lineRule="atLeast"/>
        <w:ind w:firstLine="567"/>
        <w:rPr>
          <w:rFonts w:ascii="MS Sans Serif" w:hAnsi="MS Sans Serif"/>
          <w:b/>
          <w:i/>
          <w:color w:val="000000"/>
          <w:sz w:val="20"/>
          <w:szCs w:val="20"/>
        </w:rPr>
      </w:pPr>
      <w:r w:rsidRPr="005F6ED1">
        <w:rPr>
          <w:b/>
          <w:i/>
          <w:color w:val="000000"/>
          <w:shd w:val="clear" w:color="auto" w:fill="FFFFFF"/>
        </w:rPr>
        <w:t>Бабенко В.Г. и др. Экология животных.- М.: Вентана-Граф, 2012.-128 с.</w:t>
      </w:r>
    </w:p>
    <w:p w:rsidR="00A9534C" w:rsidRPr="005F6ED1" w:rsidRDefault="00A9534C" w:rsidP="00030402">
      <w:pPr>
        <w:pStyle w:val="c37"/>
        <w:numPr>
          <w:ilvl w:val="0"/>
          <w:numId w:val="8"/>
        </w:numPr>
        <w:spacing w:before="0" w:beforeAutospacing="0" w:after="0" w:afterAutospacing="0" w:line="270" w:lineRule="atLeast"/>
        <w:ind w:firstLine="567"/>
        <w:rPr>
          <w:rFonts w:ascii="MS Sans Serif" w:hAnsi="MS Sans Serif"/>
          <w:b/>
          <w:i/>
          <w:color w:val="000000"/>
          <w:sz w:val="20"/>
          <w:szCs w:val="20"/>
        </w:rPr>
      </w:pPr>
      <w:r w:rsidRPr="005F6ED1">
        <w:rPr>
          <w:b/>
          <w:i/>
          <w:color w:val="000000"/>
          <w:shd w:val="clear" w:color="auto" w:fill="FFFFFF"/>
        </w:rPr>
        <w:t>Федорова М.З., Кучменко В.С., Воронина Г.А. «Экология человека. Культура здоровья» 8 кл., – М.: «Вентана-Граф», – 2010.</w:t>
      </w:r>
    </w:p>
    <w:p w:rsidR="00A9534C" w:rsidRPr="005F6ED1" w:rsidRDefault="00A9534C" w:rsidP="00030402">
      <w:pPr>
        <w:pStyle w:val="c37"/>
        <w:numPr>
          <w:ilvl w:val="0"/>
          <w:numId w:val="8"/>
        </w:numPr>
        <w:spacing w:before="0" w:beforeAutospacing="0" w:after="0" w:afterAutospacing="0" w:line="270" w:lineRule="atLeast"/>
        <w:ind w:firstLine="567"/>
        <w:rPr>
          <w:rFonts w:ascii="MS Sans Serif" w:hAnsi="MS Sans Serif"/>
          <w:b/>
          <w:i/>
          <w:color w:val="000000"/>
          <w:sz w:val="20"/>
          <w:szCs w:val="20"/>
        </w:rPr>
      </w:pPr>
      <w:r w:rsidRPr="005F6ED1">
        <w:rPr>
          <w:b/>
          <w:i/>
          <w:color w:val="000000"/>
          <w:shd w:val="clear" w:color="auto" w:fill="FFFFFF"/>
        </w:rPr>
        <w:t>И.М.Швец, Н.А.Добротина «Биосфера  и человечество», М., изд. центр  «Вентана-Граф», 2010 г.</w:t>
      </w:r>
    </w:p>
    <w:p w:rsidR="00A9534C" w:rsidRPr="005A33AD" w:rsidRDefault="00A9534C" w:rsidP="00030402">
      <w:pPr>
        <w:pStyle w:val="a5"/>
        <w:ind w:firstLine="567"/>
        <w:rPr>
          <w:rFonts w:ascii="Times New Roman" w:hAnsi="Times New Roman"/>
          <w:sz w:val="24"/>
          <w:szCs w:val="24"/>
        </w:rPr>
      </w:pPr>
    </w:p>
    <w:p w:rsidR="00A9534C" w:rsidRPr="0019422B" w:rsidRDefault="00A9534C" w:rsidP="00030402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19422B">
        <w:rPr>
          <w:rFonts w:ascii="Times New Roman" w:hAnsi="Times New Roman"/>
          <w:b/>
          <w:sz w:val="24"/>
          <w:szCs w:val="24"/>
        </w:rPr>
        <w:t>Предлагается работа с тетрадями на печатной основе:</w:t>
      </w:r>
    </w:p>
    <w:p w:rsidR="00A9534C" w:rsidRPr="005F6ED1" w:rsidRDefault="00A9534C" w:rsidP="00030402">
      <w:pPr>
        <w:pStyle w:val="a5"/>
        <w:numPr>
          <w:ilvl w:val="0"/>
          <w:numId w:val="9"/>
        </w:numPr>
        <w:ind w:firstLine="567"/>
        <w:rPr>
          <w:rFonts w:ascii="Times New Roman" w:hAnsi="Times New Roman"/>
          <w:b/>
          <w:i/>
          <w:sz w:val="24"/>
          <w:szCs w:val="24"/>
        </w:rPr>
      </w:pPr>
      <w:r w:rsidRPr="005F6ED1">
        <w:rPr>
          <w:rFonts w:ascii="Times New Roman" w:hAnsi="Times New Roman"/>
          <w:b/>
          <w:i/>
          <w:color w:val="222222"/>
          <w:sz w:val="24"/>
          <w:szCs w:val="24"/>
          <w:shd w:val="clear" w:color="auto" w:fill="FFFFFF"/>
        </w:rPr>
        <w:t>Горская Н.А. Экология растений. 6 класс. Рабочая тетрадь. М.: Вентана-Граф, 2013.</w:t>
      </w:r>
    </w:p>
    <w:p w:rsidR="00A9534C" w:rsidRPr="005F6ED1" w:rsidRDefault="00A9534C" w:rsidP="00030402">
      <w:pPr>
        <w:pStyle w:val="a5"/>
        <w:numPr>
          <w:ilvl w:val="0"/>
          <w:numId w:val="9"/>
        </w:numPr>
        <w:ind w:firstLine="567"/>
        <w:rPr>
          <w:rFonts w:ascii="Times New Roman" w:hAnsi="Times New Roman"/>
          <w:b/>
          <w:i/>
          <w:sz w:val="24"/>
          <w:szCs w:val="24"/>
        </w:rPr>
      </w:pPr>
      <w:r w:rsidRPr="005F6ED1">
        <w:rPr>
          <w:rFonts w:ascii="Times New Roman" w:hAnsi="Times New Roman"/>
          <w:b/>
          <w:i/>
          <w:sz w:val="24"/>
          <w:szCs w:val="24"/>
        </w:rPr>
        <w:t>Кучменко В.С. Экология животных. 7 класс. Рабочая тетрадь. М.: Вентана-Граф, 2012.</w:t>
      </w:r>
    </w:p>
    <w:p w:rsidR="00A9534C" w:rsidRPr="005F6ED1" w:rsidRDefault="00A9534C" w:rsidP="00030402">
      <w:pPr>
        <w:pStyle w:val="a5"/>
        <w:numPr>
          <w:ilvl w:val="0"/>
          <w:numId w:val="9"/>
        </w:numPr>
        <w:ind w:firstLine="567"/>
        <w:rPr>
          <w:rFonts w:ascii="Times New Roman" w:hAnsi="Times New Roman"/>
          <w:b/>
          <w:i/>
          <w:sz w:val="24"/>
          <w:szCs w:val="24"/>
        </w:rPr>
      </w:pPr>
      <w:r w:rsidRPr="005F6ED1">
        <w:rPr>
          <w:rFonts w:ascii="Times New Roman" w:hAnsi="Times New Roman"/>
          <w:b/>
          <w:i/>
          <w:color w:val="000000"/>
          <w:sz w:val="24"/>
          <w:szCs w:val="24"/>
        </w:rPr>
        <w:t>Федорова М.З., Воронина Г.А. "Экология человека. Культура здоровья. 8 класс. Рабочая тетрадь. М: Вентана-Граф, 2012.</w:t>
      </w:r>
    </w:p>
    <w:p w:rsidR="00A9534C" w:rsidRPr="005F6ED1" w:rsidRDefault="00A9534C" w:rsidP="00030402">
      <w:pPr>
        <w:pStyle w:val="a5"/>
        <w:numPr>
          <w:ilvl w:val="0"/>
          <w:numId w:val="9"/>
        </w:numPr>
        <w:ind w:firstLine="567"/>
        <w:rPr>
          <w:rFonts w:ascii="Times New Roman" w:hAnsi="Times New Roman"/>
          <w:b/>
          <w:i/>
          <w:sz w:val="24"/>
          <w:szCs w:val="24"/>
        </w:rPr>
      </w:pPr>
      <w:r w:rsidRPr="005F6ED1">
        <w:rPr>
          <w:rFonts w:ascii="Times New Roman" w:hAnsi="Times New Roman"/>
          <w:b/>
          <w:i/>
          <w:color w:val="000000"/>
          <w:sz w:val="24"/>
          <w:szCs w:val="24"/>
        </w:rPr>
        <w:t xml:space="preserve">Кучменко В.С. </w:t>
      </w:r>
      <w:r w:rsidRPr="005F6ED1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Экология. Биосфера и человечество. 9 класс. Рабочая тетрадь.</w:t>
      </w:r>
      <w:r w:rsidRPr="005F6ED1">
        <w:rPr>
          <w:rStyle w:val="apple-converted-space"/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 М.: Вентана-Граф, 2013.</w:t>
      </w:r>
    </w:p>
    <w:p w:rsidR="00B31C02" w:rsidRDefault="00B31C02" w:rsidP="00A3205B">
      <w:pPr>
        <w:pStyle w:val="a5"/>
        <w:rPr>
          <w:rFonts w:ascii="Times New Roman" w:hAnsi="Times New Roman"/>
          <w:b/>
          <w:sz w:val="24"/>
          <w:szCs w:val="24"/>
          <w:u w:val="single"/>
        </w:rPr>
      </w:pPr>
    </w:p>
    <w:p w:rsidR="00A83483" w:rsidRPr="009918ED" w:rsidRDefault="00A83483" w:rsidP="00A83483">
      <w:pPr>
        <w:pStyle w:val="a5"/>
        <w:ind w:firstLine="567"/>
        <w:rPr>
          <w:rFonts w:ascii="Times New Roman" w:hAnsi="Times New Roman"/>
          <w:b/>
          <w:sz w:val="24"/>
          <w:szCs w:val="24"/>
          <w:u w:val="single"/>
        </w:rPr>
      </w:pPr>
      <w:r w:rsidRPr="009918ED">
        <w:rPr>
          <w:rFonts w:ascii="Times New Roman" w:hAnsi="Times New Roman"/>
          <w:b/>
          <w:sz w:val="24"/>
          <w:szCs w:val="24"/>
          <w:u w:val="single"/>
        </w:rPr>
        <w:t>Диагностика и оценка результатов в ЭОУР</w:t>
      </w:r>
    </w:p>
    <w:p w:rsidR="00A83483" w:rsidRPr="002329B4" w:rsidRDefault="00A83483" w:rsidP="00A83483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 xml:space="preserve">В рамках трёхстадийной технологии была рассмотрена оценка уровня сформированности ключевых образовательных компетентностей школьников, что позволило учащимся выступать не только в качестве субъекта познавательной, но и оценочной деятельности. </w:t>
      </w:r>
    </w:p>
    <w:p w:rsidR="00A83483" w:rsidRDefault="00A83483" w:rsidP="00A83483">
      <w:pPr>
        <w:pStyle w:val="a5"/>
        <w:ind w:firstLine="567"/>
        <w:rPr>
          <w:rFonts w:ascii="Times New Roman" w:hAnsi="Times New Roman"/>
          <w:bCs/>
          <w:iCs/>
          <w:kern w:val="24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>Первая стадия предполагает как традиционную оценку (балльную, рейтинговую, ранговую), так разработанную нами оценку уровня сформированности  ключевых образовательных компетентностей, оценочные листы и шкалы. На данной стадии оценка производится учителем. Учитель оценивает степень сформированности у</w:t>
      </w:r>
      <w:r w:rsidRPr="002329B4">
        <w:rPr>
          <w:rFonts w:ascii="Times New Roman" w:hAnsi="Times New Roman"/>
          <w:bCs/>
          <w:iCs/>
          <w:kern w:val="24"/>
          <w:sz w:val="24"/>
          <w:szCs w:val="24"/>
        </w:rPr>
        <w:t xml:space="preserve">чебно-познавательной, </w:t>
      </w:r>
      <w:r w:rsidRPr="002329B4">
        <w:rPr>
          <w:rFonts w:ascii="Times New Roman" w:hAnsi="Times New Roman"/>
          <w:kern w:val="24"/>
          <w:sz w:val="24"/>
          <w:szCs w:val="24"/>
        </w:rPr>
        <w:t>и</w:t>
      </w:r>
      <w:r w:rsidRPr="002329B4">
        <w:rPr>
          <w:rFonts w:ascii="Times New Roman" w:hAnsi="Times New Roman"/>
          <w:bCs/>
          <w:iCs/>
          <w:kern w:val="24"/>
          <w:sz w:val="24"/>
          <w:szCs w:val="24"/>
        </w:rPr>
        <w:t>нформационной, коммуникативной компетентностей.</w:t>
      </w:r>
    </w:p>
    <w:p w:rsidR="00A83483" w:rsidRDefault="00A83483" w:rsidP="00A83483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bCs/>
          <w:i/>
          <w:iCs/>
          <w:kern w:val="24"/>
          <w:sz w:val="24"/>
          <w:szCs w:val="24"/>
        </w:rPr>
        <w:t xml:space="preserve"> </w:t>
      </w:r>
      <w:r w:rsidRPr="002329B4">
        <w:rPr>
          <w:rFonts w:ascii="Times New Roman" w:hAnsi="Times New Roman"/>
          <w:sz w:val="24"/>
          <w:szCs w:val="24"/>
        </w:rPr>
        <w:t>На второй стадии наряду с оценкой учителя происходит само- и взаимооценка результатов образования самими учащимися, т.е.оценка  сформированности о</w:t>
      </w:r>
      <w:r w:rsidRPr="002329B4">
        <w:rPr>
          <w:rFonts w:ascii="Times New Roman" w:hAnsi="Times New Roman"/>
          <w:bCs/>
          <w:iCs/>
          <w:kern w:val="24"/>
          <w:sz w:val="24"/>
          <w:szCs w:val="24"/>
        </w:rPr>
        <w:t xml:space="preserve">бщекультурной </w:t>
      </w:r>
      <w:r w:rsidRPr="002329B4">
        <w:rPr>
          <w:rFonts w:ascii="Times New Roman" w:hAnsi="Times New Roman"/>
          <w:kern w:val="24"/>
          <w:sz w:val="24"/>
          <w:szCs w:val="24"/>
        </w:rPr>
        <w:t>и с</w:t>
      </w:r>
      <w:r w:rsidRPr="002329B4">
        <w:rPr>
          <w:rFonts w:ascii="Times New Roman" w:hAnsi="Times New Roman"/>
          <w:bCs/>
          <w:iCs/>
          <w:kern w:val="24"/>
          <w:sz w:val="24"/>
          <w:szCs w:val="24"/>
        </w:rPr>
        <w:t>оциально-гражданской компетентностей.</w:t>
      </w:r>
      <w:r w:rsidRPr="002329B4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2329B4">
        <w:rPr>
          <w:rFonts w:ascii="Times New Roman" w:hAnsi="Times New Roman"/>
          <w:sz w:val="24"/>
          <w:szCs w:val="24"/>
        </w:rPr>
        <w:t xml:space="preserve">Этому способствуют портфель достижений и порфель-отчёт, а также анкеты и опросники, листы и шкалы для само- и взаимооценки. </w:t>
      </w:r>
    </w:p>
    <w:p w:rsidR="00A83483" w:rsidRPr="002329B4" w:rsidRDefault="00A83483" w:rsidP="00A83483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>На третьей стадии осуществляется осмысление учащимися не только результатов образования, но и личностного роста в условиях учебной и социально-значимой деятельности, намечаются пути дальнейшего развития. При этом происходит становление к</w:t>
      </w:r>
      <w:r w:rsidRPr="002329B4">
        <w:rPr>
          <w:rFonts w:ascii="Times New Roman" w:hAnsi="Times New Roman"/>
          <w:bCs/>
          <w:iCs/>
          <w:kern w:val="24"/>
          <w:sz w:val="24"/>
          <w:szCs w:val="24"/>
        </w:rPr>
        <w:t xml:space="preserve">омпетентности </w:t>
      </w:r>
      <w:r w:rsidRPr="002329B4">
        <w:rPr>
          <w:rFonts w:ascii="Times New Roman" w:hAnsi="Times New Roman"/>
          <w:bCs/>
          <w:iCs/>
          <w:kern w:val="24"/>
          <w:sz w:val="24"/>
          <w:szCs w:val="24"/>
        </w:rPr>
        <w:lastRenderedPageBreak/>
        <w:t>личностного роста и развития</w:t>
      </w:r>
      <w:r w:rsidRPr="002329B4">
        <w:rPr>
          <w:rFonts w:ascii="Times New Roman" w:hAnsi="Times New Roman"/>
          <w:kern w:val="24"/>
          <w:sz w:val="24"/>
          <w:szCs w:val="24"/>
        </w:rPr>
        <w:t xml:space="preserve">, а также экологической компетентности. </w:t>
      </w:r>
      <w:r w:rsidRPr="002329B4">
        <w:rPr>
          <w:rFonts w:ascii="Times New Roman" w:hAnsi="Times New Roman"/>
          <w:sz w:val="24"/>
          <w:szCs w:val="24"/>
        </w:rPr>
        <w:t>Этому способствуют наряду с анкетами и опросниками психологические тесты и портфель самооценки учащегося. Учитель при этом выступает как координатор и консультант оценочной деятельности учащихся.</w:t>
      </w:r>
    </w:p>
    <w:p w:rsidR="00A83483" w:rsidRPr="002329B4" w:rsidRDefault="00A83483" w:rsidP="00A83483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 xml:space="preserve">Результатом экологического образования в интересах устойчивого развития должны стать изменения установок и форм поведения учащихся в отношении к окружающему миру. Разработанная нами диагностика позволяет оценить результаты личностного роста и развития учащихся в условиях учебной и социально-значимой деятельности на основании эколого-ориентированных ценностей, т.е. эталонов, по которым школьники могут оценивать свои действия и поступки. Психологическая диагностика проводится по двум направлениям: диагностика сформированности ценностно-смысловых ориентиров, а также мотивации изучения экологии и включает  оценку следующих показателей: </w:t>
      </w:r>
    </w:p>
    <w:p w:rsidR="00A83483" w:rsidRPr="002329B4" w:rsidRDefault="00A83483" w:rsidP="00A83483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>- потребности в учебно-познавательной деятельности в области окружающей среды, изменение поведения по отношению к окружающим объектам и мотивацию поступков;</w:t>
      </w:r>
    </w:p>
    <w:p w:rsidR="00A83483" w:rsidRPr="002329B4" w:rsidRDefault="00A83483" w:rsidP="00A83483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>- выявление положительного отношения к себе и другим людям;</w:t>
      </w:r>
    </w:p>
    <w:p w:rsidR="00A83483" w:rsidRPr="002329B4" w:rsidRDefault="00A83483" w:rsidP="00A83483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>- значимость деятельности в социуме для личностного роста и развития, желания участвовать в посильной практической деятельности по реализации основных идей устойчивого развития, эмоционально окрашенное отношение к объектам природы и поступкам людей (развитие чувства сопереживания, сочувствия);</w:t>
      </w:r>
    </w:p>
    <w:p w:rsidR="00A83483" w:rsidRPr="002329B4" w:rsidRDefault="00A83483" w:rsidP="00A83483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2329B4">
        <w:rPr>
          <w:rFonts w:ascii="Times New Roman" w:hAnsi="Times New Roman"/>
          <w:sz w:val="24"/>
          <w:szCs w:val="24"/>
        </w:rPr>
        <w:t xml:space="preserve">-воспитание ответственности за свои действия, поступки, а также формирование умения прогнозировать их последствия для себя и  окружающего мира. </w:t>
      </w:r>
    </w:p>
    <w:p w:rsidR="00A83483" w:rsidRDefault="00A83483" w:rsidP="00A83483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A83483" w:rsidRDefault="00A83483" w:rsidP="00A83483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A83483" w:rsidRDefault="00A83483" w:rsidP="00A83483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A83483" w:rsidRDefault="00A83483" w:rsidP="00A83483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B31C02" w:rsidRDefault="00B31C02" w:rsidP="00030402">
      <w:pPr>
        <w:pStyle w:val="a5"/>
        <w:ind w:firstLine="567"/>
        <w:rPr>
          <w:rFonts w:ascii="Times New Roman" w:hAnsi="Times New Roman"/>
          <w:b/>
          <w:sz w:val="24"/>
          <w:szCs w:val="24"/>
          <w:u w:val="single"/>
        </w:rPr>
      </w:pPr>
    </w:p>
    <w:p w:rsidR="00B31C02" w:rsidRDefault="00B31C02" w:rsidP="00030402">
      <w:pPr>
        <w:pStyle w:val="a5"/>
        <w:ind w:firstLine="567"/>
        <w:rPr>
          <w:rFonts w:ascii="Times New Roman" w:hAnsi="Times New Roman"/>
          <w:b/>
          <w:sz w:val="24"/>
          <w:szCs w:val="24"/>
          <w:u w:val="single"/>
        </w:rPr>
      </w:pPr>
    </w:p>
    <w:p w:rsidR="00B31C02" w:rsidRDefault="00B31C02" w:rsidP="00030402">
      <w:pPr>
        <w:pStyle w:val="a5"/>
        <w:ind w:firstLine="567"/>
        <w:rPr>
          <w:rFonts w:ascii="Times New Roman" w:hAnsi="Times New Roman"/>
          <w:b/>
          <w:sz w:val="24"/>
          <w:szCs w:val="24"/>
          <w:u w:val="single"/>
        </w:rPr>
      </w:pPr>
    </w:p>
    <w:p w:rsidR="00B31C02" w:rsidRDefault="00B31C02" w:rsidP="00030402">
      <w:pPr>
        <w:pStyle w:val="a5"/>
        <w:ind w:firstLine="567"/>
        <w:rPr>
          <w:rFonts w:ascii="Times New Roman" w:hAnsi="Times New Roman"/>
          <w:b/>
          <w:sz w:val="24"/>
          <w:szCs w:val="24"/>
          <w:u w:val="single"/>
        </w:rPr>
      </w:pPr>
    </w:p>
    <w:p w:rsidR="00B31C02" w:rsidRDefault="00B31C02" w:rsidP="00030402">
      <w:pPr>
        <w:pStyle w:val="a5"/>
        <w:ind w:firstLine="567"/>
        <w:rPr>
          <w:rFonts w:ascii="Times New Roman" w:hAnsi="Times New Roman"/>
          <w:b/>
          <w:sz w:val="24"/>
          <w:szCs w:val="24"/>
          <w:u w:val="single"/>
        </w:rPr>
      </w:pPr>
    </w:p>
    <w:p w:rsidR="00B31C02" w:rsidRDefault="00B31C02" w:rsidP="00030402">
      <w:pPr>
        <w:pStyle w:val="a5"/>
        <w:ind w:firstLine="567"/>
        <w:rPr>
          <w:rFonts w:ascii="Times New Roman" w:hAnsi="Times New Roman"/>
          <w:b/>
          <w:sz w:val="24"/>
          <w:szCs w:val="24"/>
          <w:u w:val="single"/>
        </w:rPr>
      </w:pPr>
    </w:p>
    <w:p w:rsidR="00B31C02" w:rsidRDefault="00B31C02" w:rsidP="00030402">
      <w:pPr>
        <w:pStyle w:val="a5"/>
        <w:ind w:firstLine="567"/>
        <w:rPr>
          <w:rFonts w:ascii="Times New Roman" w:hAnsi="Times New Roman"/>
          <w:b/>
          <w:sz w:val="24"/>
          <w:szCs w:val="24"/>
          <w:u w:val="single"/>
        </w:rPr>
      </w:pPr>
    </w:p>
    <w:p w:rsidR="00B31C02" w:rsidRDefault="00B31C02" w:rsidP="00030402">
      <w:pPr>
        <w:pStyle w:val="a5"/>
        <w:ind w:firstLine="567"/>
        <w:rPr>
          <w:rFonts w:ascii="Times New Roman" w:hAnsi="Times New Roman"/>
          <w:b/>
          <w:sz w:val="24"/>
          <w:szCs w:val="24"/>
          <w:u w:val="single"/>
        </w:rPr>
      </w:pPr>
    </w:p>
    <w:p w:rsidR="00B31C02" w:rsidRDefault="00B31C02" w:rsidP="00030402">
      <w:pPr>
        <w:pStyle w:val="a5"/>
        <w:ind w:firstLine="567"/>
        <w:rPr>
          <w:rFonts w:ascii="Times New Roman" w:hAnsi="Times New Roman"/>
          <w:b/>
          <w:sz w:val="24"/>
          <w:szCs w:val="24"/>
          <w:u w:val="single"/>
        </w:rPr>
      </w:pPr>
    </w:p>
    <w:p w:rsidR="00B31C02" w:rsidRDefault="00B31C02" w:rsidP="00030402">
      <w:pPr>
        <w:pStyle w:val="a5"/>
        <w:ind w:firstLine="567"/>
        <w:rPr>
          <w:rFonts w:ascii="Times New Roman" w:hAnsi="Times New Roman"/>
          <w:b/>
          <w:sz w:val="24"/>
          <w:szCs w:val="24"/>
          <w:u w:val="single"/>
        </w:rPr>
      </w:pPr>
    </w:p>
    <w:p w:rsidR="00BC0BF7" w:rsidRDefault="00BC0BF7" w:rsidP="00BC0BF7">
      <w:pPr>
        <w:pStyle w:val="a5"/>
        <w:rPr>
          <w:rFonts w:ascii="Times New Roman" w:hAnsi="Times New Roman"/>
          <w:b/>
          <w:sz w:val="24"/>
          <w:szCs w:val="24"/>
          <w:u w:val="single"/>
        </w:rPr>
      </w:pPr>
    </w:p>
    <w:p w:rsidR="00BC0BF7" w:rsidRPr="00FC1C35" w:rsidRDefault="00BC0BF7" w:rsidP="00A3205B">
      <w:pPr>
        <w:shd w:val="clear" w:color="auto" w:fill="FFFFFF"/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Тематический план</w:t>
      </w:r>
    </w:p>
    <w:p w:rsidR="00BC0BF7" w:rsidRPr="007D70F1" w:rsidRDefault="00BC0BF7" w:rsidP="00A3205B">
      <w:pPr>
        <w:shd w:val="clear" w:color="auto" w:fill="FFFFFF"/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D70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5класс</w:t>
      </w:r>
    </w:p>
    <w:tbl>
      <w:tblPr>
        <w:tblStyle w:val="a3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BC0BF7" w:rsidRPr="00FC1C35" w:rsidTr="00BC0BF7">
        <w:tc>
          <w:tcPr>
            <w:tcW w:w="675" w:type="dxa"/>
          </w:tcPr>
          <w:p w:rsidR="00BC0BF7" w:rsidRPr="009D6B06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D6B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</w:t>
            </w:r>
          </w:p>
          <w:p w:rsidR="00BC0BF7" w:rsidRPr="009D6B06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D6B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п/п</w:t>
            </w:r>
          </w:p>
          <w:p w:rsidR="00BC0BF7" w:rsidRPr="009D6B06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BC0BF7" w:rsidRPr="009D6B06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D6B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Раздел/тема</w:t>
            </w:r>
          </w:p>
          <w:p w:rsidR="00BC0BF7" w:rsidRPr="009D6B06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C0BF7" w:rsidRPr="009D6B06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D6B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Кол-во часов, предусмотренное авторской программой</w:t>
            </w:r>
          </w:p>
          <w:p w:rsidR="00BC0BF7" w:rsidRPr="009D6B06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D6B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Самковой В. А.</w:t>
            </w:r>
          </w:p>
          <w:p w:rsidR="00BC0BF7" w:rsidRPr="009D6B06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C0BF7" w:rsidRPr="009D6B06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D6B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Кол– во прак. раб и лаб. раб. по программе</w:t>
            </w:r>
          </w:p>
          <w:p w:rsidR="00BC0BF7" w:rsidRPr="009D6B06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D6B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Самковой В. А.,</w:t>
            </w:r>
          </w:p>
          <w:p w:rsidR="00BC0BF7" w:rsidRPr="009D6B06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C0BF7" w:rsidRPr="00FC1C35" w:rsidTr="00BC0BF7"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</w:tcPr>
          <w:p w:rsidR="00BC0BF7" w:rsidRPr="00FC1C3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Раздел 1. Введение</w:t>
            </w:r>
          </w:p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C0BF7" w:rsidRPr="00FC1C35" w:rsidTr="00BC0BF7"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0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Раздел 2. История взаимоотношений человека и природы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C0BF7" w:rsidRPr="00FC1C35" w:rsidTr="00BC0BF7"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0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Раздел 3. Основные понятия экологии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C0BF7" w:rsidRPr="00FC1C35" w:rsidTr="00BC0BF7"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0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Раздел 4. Сообщества и экосистемы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C0BF7" w:rsidRPr="00FC1C35" w:rsidTr="00BC0BF7"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0" w:type="dxa"/>
          </w:tcPr>
          <w:p w:rsidR="00BC0BF7" w:rsidRPr="00FC1C3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Раздел 5. Край, где ты живешь.</w:t>
            </w:r>
          </w:p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C0BF7" w:rsidRPr="00FC1C35" w:rsidTr="00BC0BF7"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BC0BF7" w:rsidRPr="007D70F1" w:rsidRDefault="00BC0BF7" w:rsidP="00A320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D70F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6класс-</w:t>
      </w:r>
    </w:p>
    <w:tbl>
      <w:tblPr>
        <w:tblStyle w:val="a3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BC0BF7" w:rsidRPr="00FC1C35" w:rsidTr="00BC0BF7">
        <w:tc>
          <w:tcPr>
            <w:tcW w:w="675" w:type="dxa"/>
          </w:tcPr>
          <w:p w:rsidR="00BC0BF7" w:rsidRPr="009D6B06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D6B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</w:t>
            </w:r>
          </w:p>
          <w:p w:rsidR="00BC0BF7" w:rsidRPr="009D6B06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D6B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п/п</w:t>
            </w:r>
          </w:p>
          <w:p w:rsidR="00BC0BF7" w:rsidRPr="009D6B06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BC0BF7" w:rsidRPr="009D6B06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D6B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Раздел/тема</w:t>
            </w:r>
          </w:p>
          <w:p w:rsidR="00BC0BF7" w:rsidRPr="009D6B06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C0BF7" w:rsidRPr="009D6B06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D6B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Кол-во часов, предусмотренное авторской программой</w:t>
            </w:r>
          </w:p>
          <w:p w:rsidR="00BC0BF7" w:rsidRPr="009D6B06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D6B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Швец И.М.</w:t>
            </w:r>
          </w:p>
        </w:tc>
        <w:tc>
          <w:tcPr>
            <w:tcW w:w="2393" w:type="dxa"/>
          </w:tcPr>
          <w:p w:rsidR="00BC0BF7" w:rsidRPr="009D6B06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D6B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Кол– во прак. раб и лаб. раб. по программе</w:t>
            </w:r>
          </w:p>
          <w:p w:rsidR="00BC0BF7" w:rsidRPr="009D6B06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D6B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Швец И.М.</w:t>
            </w:r>
          </w:p>
        </w:tc>
      </w:tr>
      <w:tr w:rsidR="00BC0BF7" w:rsidRPr="00FC1C35" w:rsidTr="00BC0BF7"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110" w:type="dxa"/>
          </w:tcPr>
          <w:p w:rsidR="00BC0BF7" w:rsidRPr="00FC1C3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Экология растений: раздел науки и учебный предмет</w:t>
            </w:r>
          </w:p>
          <w:p w:rsidR="00BC0BF7" w:rsidRPr="00FC1C3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C0BF7" w:rsidRPr="00FC1C35" w:rsidTr="00BC0BF7">
        <w:trPr>
          <w:trHeight w:val="874"/>
        </w:trPr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0" w:type="dxa"/>
          </w:tcPr>
          <w:p w:rsidR="00BC0BF7" w:rsidRPr="00FC1C3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Свет в жизни растений</w:t>
            </w:r>
          </w:p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BC0BF7" w:rsidRPr="00FC1C35" w:rsidTr="00BC0BF7"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0" w:type="dxa"/>
          </w:tcPr>
          <w:p w:rsidR="00BC0BF7" w:rsidRPr="00FC1C3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Тепло в жизни растений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C0BF7" w:rsidRPr="00FC1C35" w:rsidTr="00BC0BF7"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0" w:type="dxa"/>
          </w:tcPr>
          <w:p w:rsidR="00BC0BF7" w:rsidRPr="00FC1C3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Вода в жизни растений</w:t>
            </w:r>
          </w:p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BC0BF7" w:rsidRPr="00FC1C35" w:rsidTr="00BC0BF7"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0" w:type="dxa"/>
          </w:tcPr>
          <w:p w:rsidR="00BC0BF7" w:rsidRPr="00FC1C3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Воздух в жизни растений</w:t>
            </w:r>
          </w:p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BC0BF7" w:rsidRPr="00FC1C35" w:rsidTr="00BC0BF7"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10" w:type="dxa"/>
          </w:tcPr>
          <w:p w:rsidR="00BC0BF7" w:rsidRPr="00FC1C3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Почва в жизни растений</w:t>
            </w:r>
          </w:p>
          <w:p w:rsidR="00BC0BF7" w:rsidRPr="00FC1C3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C0BF7" w:rsidRPr="00FC1C35" w:rsidTr="00BC0BF7"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10" w:type="dxa"/>
          </w:tcPr>
          <w:p w:rsidR="00BC0BF7" w:rsidRPr="00FC1C3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Животные и растения</w:t>
            </w:r>
          </w:p>
          <w:p w:rsidR="00BC0BF7" w:rsidRPr="00FC1C3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BC0BF7" w:rsidRPr="00FC1C35" w:rsidTr="00BC0BF7"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10" w:type="dxa"/>
          </w:tcPr>
          <w:p w:rsidR="00BC0BF7" w:rsidRPr="00FC1C3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Влияние растений друг на друга</w:t>
            </w:r>
          </w:p>
          <w:p w:rsidR="00BC0BF7" w:rsidRPr="00FC1C3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C0BF7" w:rsidRPr="00FC1C35" w:rsidTr="00BC0BF7"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10" w:type="dxa"/>
          </w:tcPr>
          <w:p w:rsidR="00BC0BF7" w:rsidRPr="00FC1C3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Грибы и бактерии в жизни растений</w:t>
            </w:r>
          </w:p>
          <w:p w:rsidR="00BC0BF7" w:rsidRPr="00FC1C3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C0BF7" w:rsidRPr="00FC1C35" w:rsidTr="00BC0BF7"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0" w:type="dxa"/>
          </w:tcPr>
          <w:p w:rsidR="00BC0BF7" w:rsidRPr="00FC1C3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Сезонные изменения растений</w:t>
            </w:r>
          </w:p>
          <w:p w:rsidR="00BC0BF7" w:rsidRPr="00FC1C3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C0BF7" w:rsidRPr="00FC1C35" w:rsidTr="00BC0BF7"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10" w:type="dxa"/>
          </w:tcPr>
          <w:p w:rsidR="00BC0BF7" w:rsidRPr="00FC1C3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Изменение растений в течение жизни</w:t>
            </w:r>
          </w:p>
          <w:p w:rsidR="00BC0BF7" w:rsidRPr="00FC1C3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C0BF7" w:rsidRPr="00FC1C35" w:rsidTr="00BC0BF7"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10" w:type="dxa"/>
          </w:tcPr>
          <w:p w:rsidR="00BC0BF7" w:rsidRPr="00FC1C3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Разнообразие условий 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существования и их влияние на разные этапы жизни растений</w:t>
            </w:r>
          </w:p>
          <w:p w:rsidR="00BC0BF7" w:rsidRPr="00FC1C3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C0BF7" w:rsidRPr="00FC1C35" w:rsidTr="00BC0BF7"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4110" w:type="dxa"/>
          </w:tcPr>
          <w:p w:rsidR="00BC0BF7" w:rsidRPr="00FC1C3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Жизненные формы растений</w:t>
            </w:r>
          </w:p>
          <w:p w:rsidR="00BC0BF7" w:rsidRPr="00FC1C3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C0BF7" w:rsidRPr="00FC1C35" w:rsidTr="00BC0BF7"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10" w:type="dxa"/>
          </w:tcPr>
          <w:p w:rsidR="00BC0BF7" w:rsidRPr="00FC1C3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Растительные сообщества</w:t>
            </w:r>
          </w:p>
          <w:p w:rsidR="00BC0BF7" w:rsidRPr="00FC1C3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C0BF7" w:rsidRPr="00FC1C35" w:rsidTr="00BC0BF7"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10" w:type="dxa"/>
          </w:tcPr>
          <w:p w:rsidR="00BC0BF7" w:rsidRPr="00FC1C3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Охрана растительного мира</w:t>
            </w:r>
          </w:p>
          <w:p w:rsidR="00BC0BF7" w:rsidRPr="00FC1C3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C0BF7" w:rsidRPr="00FC1C35" w:rsidTr="00BC0BF7"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</w:tr>
    </w:tbl>
    <w:p w:rsidR="00BC0BF7" w:rsidRPr="007D70F1" w:rsidRDefault="00BC0BF7" w:rsidP="00A320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D70F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7класс-</w:t>
      </w:r>
    </w:p>
    <w:tbl>
      <w:tblPr>
        <w:tblStyle w:val="a3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BC0BF7" w:rsidRPr="00FC1C35" w:rsidTr="00BC0BF7">
        <w:tc>
          <w:tcPr>
            <w:tcW w:w="675" w:type="dxa"/>
          </w:tcPr>
          <w:p w:rsidR="00BC0BF7" w:rsidRPr="009D6B06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D6B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</w:t>
            </w:r>
          </w:p>
          <w:p w:rsidR="00BC0BF7" w:rsidRPr="009D6B06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D6B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п/п</w:t>
            </w:r>
          </w:p>
          <w:p w:rsidR="00BC0BF7" w:rsidRPr="009D6B06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BC0BF7" w:rsidRPr="009D6B06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D6B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Раздел/тема</w:t>
            </w:r>
          </w:p>
          <w:p w:rsidR="00BC0BF7" w:rsidRPr="009D6B06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C0BF7" w:rsidRPr="009D6B06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D6B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Кол-во часов, предусмотренное авторской программой</w:t>
            </w:r>
          </w:p>
          <w:p w:rsidR="00BC0BF7" w:rsidRPr="009D6B06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D6B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Швец И.М.</w:t>
            </w:r>
          </w:p>
        </w:tc>
        <w:tc>
          <w:tcPr>
            <w:tcW w:w="2393" w:type="dxa"/>
          </w:tcPr>
          <w:p w:rsidR="00BC0BF7" w:rsidRPr="009D6B06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D6B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Кол– во прак. раб и лаб. раб. по программе</w:t>
            </w:r>
          </w:p>
          <w:p w:rsidR="00BC0BF7" w:rsidRPr="009D6B06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D6B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Швец И.М.</w:t>
            </w:r>
          </w:p>
        </w:tc>
      </w:tr>
      <w:tr w:rsidR="00BC0BF7" w:rsidRPr="00FC1C35" w:rsidTr="00BC0BF7">
        <w:tc>
          <w:tcPr>
            <w:tcW w:w="675" w:type="dxa"/>
          </w:tcPr>
          <w:p w:rsidR="00BC0BF7" w:rsidRPr="009D6B06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D6B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</w:tcPr>
          <w:p w:rsidR="00BC0BF7" w:rsidRPr="009D6B06" w:rsidRDefault="00BC0BF7" w:rsidP="00A3205B">
            <w:pPr>
              <w:pStyle w:val="c29"/>
              <w:spacing w:before="0" w:beforeAutospacing="0" w:after="0" w:afterAutospacing="0"/>
              <w:rPr>
                <w:color w:val="000000" w:themeColor="text1"/>
              </w:rPr>
            </w:pPr>
            <w:r w:rsidRPr="009D6B06">
              <w:rPr>
                <w:rStyle w:val="c14"/>
                <w:color w:val="000000" w:themeColor="text1"/>
              </w:rPr>
              <w:t>Экология животных: раздел науки и учебный предмет</w:t>
            </w:r>
          </w:p>
          <w:p w:rsidR="00BC0BF7" w:rsidRPr="009D6B06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C0BF7" w:rsidRPr="009D6B06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D6B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BC0BF7" w:rsidRPr="009D6B06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C0BF7" w:rsidRPr="00FC1C35" w:rsidTr="00BC0BF7">
        <w:trPr>
          <w:trHeight w:val="874"/>
        </w:trPr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0" w:type="dxa"/>
          </w:tcPr>
          <w:p w:rsidR="00BC0BF7" w:rsidRPr="00544837" w:rsidRDefault="00BC0BF7" w:rsidP="00A3205B">
            <w:pPr>
              <w:pStyle w:val="c63"/>
              <w:spacing w:before="0" w:beforeAutospacing="0" w:after="0" w:afterAutospacing="0"/>
              <w:rPr>
                <w:color w:val="000000" w:themeColor="text1"/>
              </w:rPr>
            </w:pPr>
            <w:r w:rsidRPr="00544837">
              <w:rPr>
                <w:rStyle w:val="c14"/>
                <w:color w:val="000000" w:themeColor="text1"/>
              </w:rPr>
              <w:t>. Условия существования животных</w:t>
            </w:r>
          </w:p>
          <w:p w:rsidR="00BC0BF7" w:rsidRPr="00544837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</w:tcPr>
          <w:p w:rsidR="00BC0BF7" w:rsidRPr="006843D1" w:rsidRDefault="00BC0BF7" w:rsidP="00A3205B">
            <w:pPr>
              <w:pStyle w:val="c34"/>
              <w:spacing w:before="0" w:beforeAutospacing="0" w:after="0" w:afterAutospacing="0"/>
              <w:ind w:firstLine="567"/>
              <w:rPr>
                <w:color w:val="000000" w:themeColor="text1"/>
              </w:rPr>
            </w:pPr>
            <w:r w:rsidRPr="006843D1">
              <w:rPr>
                <w:rStyle w:val="c14"/>
                <w:color w:val="000000" w:themeColor="text1"/>
              </w:rPr>
              <w:t>Экскурсия.</w:t>
            </w:r>
          </w:p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C0BF7" w:rsidRPr="00FC1C35" w:rsidTr="00BC0BF7"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0" w:type="dxa"/>
          </w:tcPr>
          <w:p w:rsidR="00BC0BF7" w:rsidRPr="00544837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4837">
              <w:rPr>
                <w:rStyle w:val="c14"/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Среды жизни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C0BF7" w:rsidRPr="00FC1C35" w:rsidTr="00BC0BF7"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0" w:type="dxa"/>
          </w:tcPr>
          <w:p w:rsidR="00BC0BF7" w:rsidRPr="00544837" w:rsidRDefault="00BC0BF7" w:rsidP="00A3205B">
            <w:pPr>
              <w:pStyle w:val="c154"/>
              <w:spacing w:before="0" w:beforeAutospacing="0" w:after="0" w:afterAutospacing="0"/>
              <w:rPr>
                <w:color w:val="000000" w:themeColor="text1"/>
              </w:rPr>
            </w:pPr>
            <w:r w:rsidRPr="00544837">
              <w:rPr>
                <w:rStyle w:val="c14"/>
                <w:color w:val="000000" w:themeColor="text1"/>
              </w:rPr>
              <w:t>. Жилища в жизни животных</w:t>
            </w:r>
          </w:p>
          <w:p w:rsidR="00BC0BF7" w:rsidRPr="00544837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C0BF7" w:rsidRPr="00FC1C35" w:rsidTr="00BC0BF7"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110" w:type="dxa"/>
          </w:tcPr>
          <w:p w:rsidR="00BC0BF7" w:rsidRPr="00544837" w:rsidRDefault="00BC0BF7" w:rsidP="00A3205B">
            <w:pPr>
              <w:pStyle w:val="c139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rStyle w:val="c14"/>
                <w:color w:val="000000" w:themeColor="text1"/>
              </w:rPr>
              <w:t>Биотические эколо</w:t>
            </w:r>
            <w:r w:rsidRPr="00544837">
              <w:rPr>
                <w:rStyle w:val="c14"/>
                <w:color w:val="000000" w:themeColor="text1"/>
              </w:rPr>
              <w:t>гические факторы в жизни животных</w:t>
            </w:r>
          </w:p>
          <w:p w:rsidR="00BC0BF7" w:rsidRPr="00544837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+2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C0BF7" w:rsidRPr="00FC1C35" w:rsidTr="00BC0BF7"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10" w:type="dxa"/>
          </w:tcPr>
          <w:p w:rsidR="00BC0BF7" w:rsidRPr="00544837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4837">
              <w:rPr>
                <w:rStyle w:val="c14"/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Свет в жизни животных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C0BF7" w:rsidRPr="00FC1C35" w:rsidTr="00BC0BF7"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10" w:type="dxa"/>
          </w:tcPr>
          <w:p w:rsidR="00BC0BF7" w:rsidRPr="00544837" w:rsidRDefault="00BC0BF7" w:rsidP="00A3205B">
            <w:pPr>
              <w:pStyle w:val="c117"/>
              <w:spacing w:before="0" w:beforeAutospacing="0" w:after="0" w:afterAutospacing="0"/>
              <w:rPr>
                <w:color w:val="000000" w:themeColor="text1"/>
              </w:rPr>
            </w:pPr>
            <w:r w:rsidRPr="00544837">
              <w:rPr>
                <w:rStyle w:val="c14"/>
                <w:color w:val="000000" w:themeColor="text1"/>
              </w:rPr>
              <w:t>Вода в жизни животных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C0BF7" w:rsidRPr="00FC1C35" w:rsidTr="00BC0BF7"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10" w:type="dxa"/>
          </w:tcPr>
          <w:p w:rsidR="00BC0BF7" w:rsidRPr="00544837" w:rsidRDefault="00BC0BF7" w:rsidP="00A3205B">
            <w:pPr>
              <w:pStyle w:val="c48"/>
              <w:spacing w:before="0" w:beforeAutospacing="0" w:after="0" w:afterAutospacing="0"/>
              <w:ind w:firstLine="567"/>
              <w:rPr>
                <w:color w:val="000000" w:themeColor="text1"/>
              </w:rPr>
            </w:pPr>
          </w:p>
          <w:p w:rsidR="00BC0BF7" w:rsidRPr="00544837" w:rsidRDefault="00BC0BF7" w:rsidP="00A3205B">
            <w:pPr>
              <w:pStyle w:val="c165"/>
              <w:spacing w:before="0" w:beforeAutospacing="0" w:after="0" w:afterAutospacing="0"/>
              <w:rPr>
                <w:color w:val="000000" w:themeColor="text1"/>
              </w:rPr>
            </w:pPr>
            <w:r w:rsidRPr="00544837">
              <w:rPr>
                <w:rStyle w:val="c14"/>
                <w:color w:val="000000" w:themeColor="text1"/>
              </w:rPr>
              <w:t>Температура в жизни животных (2ч)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C0BF7" w:rsidRPr="00FC1C35" w:rsidTr="00BC0BF7"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10" w:type="dxa"/>
          </w:tcPr>
          <w:p w:rsidR="00BC0BF7" w:rsidRPr="00544837" w:rsidRDefault="00BC0BF7" w:rsidP="00A3205B">
            <w:pPr>
              <w:pStyle w:val="c150"/>
              <w:spacing w:before="0" w:beforeAutospacing="0" w:after="0" w:afterAutospacing="0"/>
              <w:rPr>
                <w:color w:val="000000" w:themeColor="text1"/>
              </w:rPr>
            </w:pPr>
            <w:r w:rsidRPr="00544837">
              <w:rPr>
                <w:rStyle w:val="c14"/>
                <w:color w:val="000000" w:themeColor="text1"/>
              </w:rPr>
              <w:t>Кислород в жизни животных</w:t>
            </w:r>
          </w:p>
          <w:p w:rsidR="00BC0BF7" w:rsidRPr="00544837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C0BF7" w:rsidRPr="00FC1C35" w:rsidTr="00BC0BF7"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0" w:type="dxa"/>
          </w:tcPr>
          <w:p w:rsidR="00BC0BF7" w:rsidRPr="00544837" w:rsidRDefault="00BC0BF7" w:rsidP="00A3205B">
            <w:pPr>
              <w:pStyle w:val="c125"/>
              <w:spacing w:before="0" w:beforeAutospacing="0" w:after="0" w:afterAutospacing="0"/>
              <w:rPr>
                <w:color w:val="000000" w:themeColor="text1"/>
              </w:rPr>
            </w:pPr>
            <w:r w:rsidRPr="00544837">
              <w:rPr>
                <w:rStyle w:val="c14"/>
                <w:color w:val="000000" w:themeColor="text1"/>
              </w:rPr>
              <w:t>Сезонные изменения в жизни животных</w:t>
            </w:r>
          </w:p>
          <w:p w:rsidR="00BC0BF7" w:rsidRPr="00544837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BC0BF7" w:rsidRPr="00FC1C35" w:rsidTr="00BC0BF7"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10" w:type="dxa"/>
          </w:tcPr>
          <w:p w:rsidR="00BC0BF7" w:rsidRPr="00544837" w:rsidRDefault="00BC0BF7" w:rsidP="00A3205B">
            <w:pPr>
              <w:pStyle w:val="c160"/>
              <w:spacing w:before="0" w:beforeAutospacing="0" w:after="0" w:afterAutospacing="0"/>
              <w:rPr>
                <w:color w:val="000000" w:themeColor="text1"/>
              </w:rPr>
            </w:pPr>
            <w:r w:rsidRPr="00544837">
              <w:rPr>
                <w:rStyle w:val="c14"/>
                <w:color w:val="000000" w:themeColor="text1"/>
              </w:rPr>
              <w:t>Численность животных</w:t>
            </w:r>
          </w:p>
          <w:p w:rsidR="00BC0BF7" w:rsidRPr="00544837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C0BF7" w:rsidRPr="00FC1C35" w:rsidTr="00BC0BF7"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10" w:type="dxa"/>
          </w:tcPr>
          <w:p w:rsidR="00BC0BF7" w:rsidRPr="00544837" w:rsidRDefault="00BC0BF7" w:rsidP="00A3205B">
            <w:pPr>
              <w:pStyle w:val="c160"/>
              <w:spacing w:before="0" w:beforeAutospacing="0" w:after="0" w:afterAutospacing="0"/>
              <w:rPr>
                <w:color w:val="000000" w:themeColor="text1"/>
              </w:rPr>
            </w:pPr>
            <w:r w:rsidRPr="00544837">
              <w:rPr>
                <w:rStyle w:val="c14"/>
                <w:color w:val="000000" w:themeColor="text1"/>
              </w:rPr>
              <w:t>Изменения в животном мире Земли</w:t>
            </w:r>
          </w:p>
          <w:p w:rsidR="00BC0BF7" w:rsidRPr="00544837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экскурсия</w:t>
            </w:r>
          </w:p>
        </w:tc>
      </w:tr>
      <w:tr w:rsidR="00BC0BF7" w:rsidRPr="00FC1C35" w:rsidTr="00BC0BF7">
        <w:tc>
          <w:tcPr>
            <w:tcW w:w="675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того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93" w:type="dxa"/>
          </w:tcPr>
          <w:p w:rsidR="00BC0BF7" w:rsidRPr="00FC1C3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BC0BF7" w:rsidRPr="007D70F1" w:rsidRDefault="00BC0BF7" w:rsidP="00A320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D70F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8класс-</w:t>
      </w:r>
    </w:p>
    <w:tbl>
      <w:tblPr>
        <w:tblStyle w:val="a3"/>
        <w:tblW w:w="0" w:type="auto"/>
        <w:tblLook w:val="04A0"/>
      </w:tblPr>
      <w:tblGrid>
        <w:gridCol w:w="560"/>
        <w:gridCol w:w="4225"/>
        <w:gridCol w:w="2393"/>
        <w:gridCol w:w="2393"/>
      </w:tblGrid>
      <w:tr w:rsidR="00BC0BF7" w:rsidRPr="00CE55D5" w:rsidTr="00BC0BF7">
        <w:tc>
          <w:tcPr>
            <w:tcW w:w="560" w:type="dxa"/>
          </w:tcPr>
          <w:p w:rsidR="00BC0BF7" w:rsidRPr="00CE55D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</w:t>
            </w:r>
          </w:p>
          <w:p w:rsidR="00BC0BF7" w:rsidRPr="00CE55D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п/п</w:t>
            </w:r>
          </w:p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225" w:type="dxa"/>
          </w:tcPr>
          <w:p w:rsidR="00BC0BF7" w:rsidRPr="00CE55D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Раздел/тема</w:t>
            </w:r>
          </w:p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C0BF7" w:rsidRPr="00CE55D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Кол-во часов, предусмотренное авторской программой</w:t>
            </w:r>
          </w:p>
          <w:p w:rsidR="00BC0BF7" w:rsidRPr="00CE55D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Швец И.М.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Кол– во прак. раб и лаб. раб. по программе</w:t>
            </w:r>
          </w:p>
          <w:p w:rsidR="00BC0BF7" w:rsidRPr="00CE55D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Швец И.М.</w:t>
            </w:r>
          </w:p>
        </w:tc>
      </w:tr>
      <w:tr w:rsidR="00BC0BF7" w:rsidRPr="00CE55D5" w:rsidTr="00BC0BF7">
        <w:tc>
          <w:tcPr>
            <w:tcW w:w="560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225" w:type="dxa"/>
          </w:tcPr>
          <w:p w:rsidR="00BC0BF7" w:rsidRPr="00CE55D5" w:rsidRDefault="00BC0BF7" w:rsidP="00A3205B">
            <w:pPr>
              <w:pStyle w:val="c29"/>
              <w:spacing w:before="0" w:beforeAutospacing="0" w:after="0" w:afterAutospacing="0"/>
              <w:rPr>
                <w:color w:val="000000" w:themeColor="text1"/>
              </w:rPr>
            </w:pPr>
            <w:r w:rsidRPr="00CE55D5">
              <w:rPr>
                <w:rStyle w:val="c14"/>
                <w:color w:val="000000" w:themeColor="text1"/>
              </w:rPr>
              <w:t>Ведение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C0BF7" w:rsidRPr="00CE55D5" w:rsidTr="00BC0BF7">
        <w:trPr>
          <w:trHeight w:val="874"/>
        </w:trPr>
        <w:tc>
          <w:tcPr>
            <w:tcW w:w="560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25" w:type="dxa"/>
          </w:tcPr>
          <w:p w:rsidR="00BC0BF7" w:rsidRPr="00CE55D5" w:rsidRDefault="00BC0BF7" w:rsidP="00A3205B">
            <w:pPr>
              <w:pStyle w:val="c104"/>
              <w:spacing w:before="0" w:beforeAutospacing="0" w:after="0" w:afterAutospacing="0"/>
              <w:ind w:firstLine="567"/>
              <w:rPr>
                <w:color w:val="000000" w:themeColor="text1"/>
              </w:rPr>
            </w:pPr>
            <w:r w:rsidRPr="00CE55D5">
              <w:rPr>
                <w:rStyle w:val="c14"/>
                <w:color w:val="000000" w:themeColor="text1"/>
              </w:rPr>
              <w:t>Окружающая среда и здоровье человека</w:t>
            </w:r>
          </w:p>
          <w:p w:rsidR="00BC0BF7" w:rsidRPr="00CE55D5" w:rsidRDefault="00BC0BF7" w:rsidP="00A3205B">
            <w:pPr>
              <w:pStyle w:val="c63"/>
              <w:spacing w:before="0" w:beforeAutospacing="0" w:after="0" w:afterAutospacing="0"/>
              <w:rPr>
                <w:color w:val="000000" w:themeColor="text1"/>
              </w:rPr>
            </w:pP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pStyle w:val="c34"/>
              <w:spacing w:before="0" w:beforeAutospacing="0" w:after="0" w:afterAutospacing="0"/>
              <w:ind w:firstLine="567"/>
              <w:rPr>
                <w:color w:val="000000" w:themeColor="text1"/>
              </w:rPr>
            </w:pPr>
            <w:r w:rsidRPr="00CE55D5">
              <w:rPr>
                <w:rStyle w:val="c14"/>
              </w:rPr>
              <w:t>1л.р.</w:t>
            </w:r>
          </w:p>
        </w:tc>
      </w:tr>
      <w:tr w:rsidR="00BC0BF7" w:rsidRPr="00CE55D5" w:rsidTr="00BC0BF7">
        <w:tc>
          <w:tcPr>
            <w:tcW w:w="560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25" w:type="dxa"/>
          </w:tcPr>
          <w:p w:rsidR="00BC0BF7" w:rsidRPr="00CE55D5" w:rsidRDefault="00BC0BF7" w:rsidP="00A3205B">
            <w:pPr>
              <w:pStyle w:val="c104"/>
              <w:spacing w:before="0" w:beforeAutospacing="0" w:after="0" w:afterAutospacing="0"/>
              <w:ind w:firstLine="567"/>
              <w:rPr>
                <w:color w:val="000000" w:themeColor="text1"/>
              </w:rPr>
            </w:pPr>
            <w:r w:rsidRPr="00CE55D5">
              <w:rPr>
                <w:rStyle w:val="c14"/>
                <w:color w:val="000000" w:themeColor="text1"/>
              </w:rPr>
              <w:t>Влияние факторов среды на функционирование систем органов</w:t>
            </w:r>
          </w:p>
          <w:p w:rsidR="00BC0BF7" w:rsidRPr="00CE55D5" w:rsidRDefault="00BC0BF7" w:rsidP="00A3205B">
            <w:pPr>
              <w:pStyle w:val="c141"/>
              <w:spacing w:before="0" w:beforeAutospacing="0" w:after="0" w:afterAutospacing="0"/>
              <w:ind w:firstLine="567"/>
              <w:rPr>
                <w:color w:val="000000" w:themeColor="text1"/>
              </w:rPr>
            </w:pPr>
            <w:r w:rsidRPr="00CE55D5">
              <w:rPr>
                <w:rStyle w:val="c14"/>
                <w:color w:val="000000" w:themeColor="text1"/>
              </w:rPr>
              <w:t>1. Опорно-двигательная система (2 ч)</w:t>
            </w:r>
          </w:p>
          <w:p w:rsidR="00BC0BF7" w:rsidRPr="00CE55D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</w:p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C0BF7" w:rsidRPr="00CE55D5" w:rsidTr="00BC0BF7">
        <w:tc>
          <w:tcPr>
            <w:tcW w:w="560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25" w:type="dxa"/>
          </w:tcPr>
          <w:p w:rsidR="00BC0BF7" w:rsidRPr="00CE55D5" w:rsidRDefault="00BC0BF7" w:rsidP="00A3205B">
            <w:pPr>
              <w:pStyle w:val="c154"/>
              <w:spacing w:before="0" w:beforeAutospacing="0" w:after="0" w:afterAutospacing="0"/>
              <w:rPr>
                <w:color w:val="000000" w:themeColor="text1"/>
              </w:rPr>
            </w:pPr>
            <w:r w:rsidRPr="00CE55D5">
              <w:rPr>
                <w:rStyle w:val="c14"/>
                <w:color w:val="000000" w:themeColor="text1"/>
              </w:rPr>
              <w:t>. Кровь и кровообращение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C0BF7" w:rsidRPr="00CE55D5" w:rsidTr="00BC0BF7">
        <w:tc>
          <w:tcPr>
            <w:tcW w:w="560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25" w:type="dxa"/>
          </w:tcPr>
          <w:p w:rsidR="00BC0BF7" w:rsidRPr="00CE55D5" w:rsidRDefault="00BC0BF7" w:rsidP="00A3205B">
            <w:pPr>
              <w:pStyle w:val="c8"/>
              <w:spacing w:before="0" w:beforeAutospacing="0" w:after="0" w:afterAutospacing="0"/>
              <w:ind w:firstLine="567"/>
              <w:rPr>
                <w:color w:val="000000" w:themeColor="text1"/>
              </w:rPr>
            </w:pPr>
            <w:r w:rsidRPr="00CE55D5">
              <w:rPr>
                <w:rStyle w:val="c14"/>
                <w:color w:val="000000" w:themeColor="text1"/>
              </w:rPr>
              <w:t>Дыхательная система</w:t>
            </w:r>
          </w:p>
          <w:p w:rsidR="00BC0BF7" w:rsidRPr="00CE55D5" w:rsidRDefault="00BC0BF7" w:rsidP="00A3205B">
            <w:pPr>
              <w:pStyle w:val="c139"/>
              <w:spacing w:before="0" w:beforeAutospacing="0" w:after="0" w:afterAutospacing="0"/>
              <w:rPr>
                <w:color w:val="000000" w:themeColor="text1"/>
              </w:rPr>
            </w:pP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C0BF7" w:rsidRPr="00CE55D5" w:rsidTr="00BC0BF7">
        <w:tc>
          <w:tcPr>
            <w:tcW w:w="560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25" w:type="dxa"/>
          </w:tcPr>
          <w:p w:rsidR="00BC0BF7" w:rsidRPr="00CE55D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Style w:val="c14"/>
                <w:color w:val="000000" w:themeColor="text1"/>
              </w:rPr>
              <w:t>Пищеварительная система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C0BF7" w:rsidRPr="00CE55D5" w:rsidTr="00BC0BF7">
        <w:tc>
          <w:tcPr>
            <w:tcW w:w="560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25" w:type="dxa"/>
          </w:tcPr>
          <w:p w:rsidR="00BC0BF7" w:rsidRPr="00CE55D5" w:rsidRDefault="00BC0BF7" w:rsidP="00A3205B">
            <w:pPr>
              <w:pStyle w:val="c117"/>
              <w:spacing w:before="0" w:beforeAutospacing="0" w:after="0" w:afterAutospacing="0"/>
              <w:rPr>
                <w:color w:val="000000" w:themeColor="text1"/>
              </w:rPr>
            </w:pPr>
            <w:r w:rsidRPr="00CE55D5">
              <w:rPr>
                <w:rStyle w:val="c14"/>
                <w:color w:val="000000" w:themeColor="text1"/>
              </w:rPr>
              <w:t>Кожа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C0BF7" w:rsidRPr="00CE55D5" w:rsidTr="00BC0BF7">
        <w:tc>
          <w:tcPr>
            <w:tcW w:w="560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25" w:type="dxa"/>
          </w:tcPr>
          <w:p w:rsidR="00BC0BF7" w:rsidRPr="00CE55D5" w:rsidRDefault="00BC0BF7" w:rsidP="00A3205B">
            <w:pPr>
              <w:pStyle w:val="c165"/>
              <w:spacing w:before="0" w:beforeAutospacing="0" w:after="0" w:afterAutospacing="0"/>
              <w:rPr>
                <w:color w:val="000000" w:themeColor="text1"/>
              </w:rPr>
            </w:pPr>
            <w:r w:rsidRPr="00CE55D5">
              <w:rPr>
                <w:rStyle w:val="c14"/>
                <w:color w:val="000000" w:themeColor="text1"/>
              </w:rPr>
              <w:t>Нервная система. Высшая нервная деятельность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C0BF7" w:rsidRPr="00CE55D5" w:rsidTr="00BC0BF7">
        <w:tc>
          <w:tcPr>
            <w:tcW w:w="560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25" w:type="dxa"/>
          </w:tcPr>
          <w:p w:rsidR="00BC0BF7" w:rsidRPr="00CE55D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Анализаторы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C0BF7" w:rsidRPr="00CE55D5" w:rsidTr="00BC0BF7">
        <w:tc>
          <w:tcPr>
            <w:tcW w:w="560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25" w:type="dxa"/>
          </w:tcPr>
          <w:p w:rsidR="00BC0BF7" w:rsidRPr="00CE55D5" w:rsidRDefault="00BC0BF7" w:rsidP="00A3205B">
            <w:pPr>
              <w:pStyle w:val="c104"/>
              <w:spacing w:before="0" w:beforeAutospacing="0" w:after="0" w:afterAutospacing="0"/>
              <w:ind w:firstLine="567"/>
              <w:rPr>
                <w:color w:val="000000" w:themeColor="text1"/>
              </w:rPr>
            </w:pPr>
            <w:r w:rsidRPr="00CE55D5">
              <w:rPr>
                <w:rStyle w:val="c14"/>
                <w:color w:val="000000" w:themeColor="text1"/>
              </w:rPr>
              <w:t>Репродуктивное здоровье</w:t>
            </w:r>
          </w:p>
          <w:p w:rsidR="00BC0BF7" w:rsidRPr="00CE55D5" w:rsidRDefault="00BC0BF7" w:rsidP="00A3205B">
            <w:pPr>
              <w:pStyle w:val="c40"/>
              <w:spacing w:before="0" w:beforeAutospacing="0" w:after="0" w:afterAutospacing="0"/>
              <w:ind w:firstLine="567"/>
              <w:rPr>
                <w:color w:val="000000" w:themeColor="text1"/>
              </w:rPr>
            </w:pPr>
            <w:r w:rsidRPr="00CE55D5">
              <w:rPr>
                <w:rStyle w:val="c14"/>
                <w:color w:val="000000" w:themeColor="text1"/>
              </w:rPr>
              <w:t>Половая система. Развитие организма</w:t>
            </w:r>
          </w:p>
          <w:p w:rsidR="00BC0BF7" w:rsidRPr="00CE55D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BC0BF7" w:rsidRPr="00CE55D5" w:rsidTr="00BC0BF7">
        <w:tc>
          <w:tcPr>
            <w:tcW w:w="560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25" w:type="dxa"/>
          </w:tcPr>
          <w:p w:rsidR="00BC0BF7" w:rsidRPr="00CE55D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заключение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C0BF7" w:rsidRPr="00CE55D5" w:rsidTr="00BC0BF7">
        <w:tc>
          <w:tcPr>
            <w:tcW w:w="560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225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93" w:type="dxa"/>
          </w:tcPr>
          <w:p w:rsidR="00BC0BF7" w:rsidRPr="00CE55D5" w:rsidRDefault="00BD16FA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</w:tr>
    </w:tbl>
    <w:p w:rsidR="00BC0BF7" w:rsidRPr="007D70F1" w:rsidRDefault="00BC0BF7" w:rsidP="00075AA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D70F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9класс-</w:t>
      </w:r>
    </w:p>
    <w:tbl>
      <w:tblPr>
        <w:tblStyle w:val="a3"/>
        <w:tblW w:w="0" w:type="auto"/>
        <w:tblLook w:val="04A0"/>
      </w:tblPr>
      <w:tblGrid>
        <w:gridCol w:w="560"/>
        <w:gridCol w:w="4225"/>
        <w:gridCol w:w="2393"/>
        <w:gridCol w:w="2393"/>
      </w:tblGrid>
      <w:tr w:rsidR="00BC0BF7" w:rsidRPr="00CE55D5" w:rsidTr="00BC0BF7">
        <w:tc>
          <w:tcPr>
            <w:tcW w:w="560" w:type="dxa"/>
          </w:tcPr>
          <w:p w:rsidR="00BC0BF7" w:rsidRPr="00CE55D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</w:t>
            </w:r>
          </w:p>
          <w:p w:rsidR="00BC0BF7" w:rsidRPr="00CE55D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п/п</w:t>
            </w:r>
          </w:p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225" w:type="dxa"/>
          </w:tcPr>
          <w:p w:rsidR="00BC0BF7" w:rsidRPr="00CE55D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Раздел/тема</w:t>
            </w:r>
          </w:p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C0BF7" w:rsidRPr="00CE55D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Кол-во часов, предусмотренное авторской программой</w:t>
            </w:r>
          </w:p>
          <w:p w:rsidR="00BC0BF7" w:rsidRPr="00CE55D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Швец И.М.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Кол– во прак. раб и лаб. раб. по программе</w:t>
            </w:r>
          </w:p>
          <w:p w:rsidR="00BC0BF7" w:rsidRPr="00CE55D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Швец И.М.</w:t>
            </w:r>
          </w:p>
        </w:tc>
      </w:tr>
      <w:tr w:rsidR="00BC0BF7" w:rsidRPr="00CE55D5" w:rsidTr="00BC0BF7">
        <w:tc>
          <w:tcPr>
            <w:tcW w:w="560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225" w:type="dxa"/>
          </w:tcPr>
          <w:p w:rsidR="00BC0BF7" w:rsidRPr="00CE55D5" w:rsidRDefault="00BC0BF7" w:rsidP="00A3205B">
            <w:pPr>
              <w:pStyle w:val="c29"/>
              <w:spacing w:before="0" w:beforeAutospacing="0" w:after="0" w:afterAutospacing="0"/>
              <w:rPr>
                <w:color w:val="000000" w:themeColor="text1"/>
              </w:rPr>
            </w:pPr>
            <w:r w:rsidRPr="00CE55D5">
              <w:rPr>
                <w:rStyle w:val="c14"/>
                <w:color w:val="000000" w:themeColor="text1"/>
              </w:rPr>
              <w:t>Ведение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C0BF7" w:rsidRPr="00CE55D5" w:rsidTr="00BC0BF7">
        <w:trPr>
          <w:trHeight w:val="874"/>
        </w:trPr>
        <w:tc>
          <w:tcPr>
            <w:tcW w:w="560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25" w:type="dxa"/>
          </w:tcPr>
          <w:p w:rsidR="00BC0BF7" w:rsidRPr="00CE55D5" w:rsidRDefault="00BC0BF7" w:rsidP="00A3205B">
            <w:pPr>
              <w:pStyle w:val="c63"/>
              <w:spacing w:before="0" w:beforeAutospacing="0" w:after="0" w:afterAutospacing="0"/>
              <w:rPr>
                <w:color w:val="000000" w:themeColor="text1"/>
              </w:rPr>
            </w:pPr>
            <w:r w:rsidRPr="00CE55D5">
              <w:rPr>
                <w:rFonts w:eastAsia="Calibri"/>
                <w:bCs/>
                <w:color w:val="000000" w:themeColor="text1"/>
                <w:spacing w:val="-11"/>
              </w:rPr>
              <w:t xml:space="preserve">Влияние экологических факторов </w:t>
            </w:r>
            <w:r w:rsidRPr="00CE55D5">
              <w:rPr>
                <w:rFonts w:eastAsia="Calibri"/>
                <w:bCs/>
                <w:color w:val="000000" w:themeColor="text1"/>
                <w:spacing w:val="-10"/>
              </w:rPr>
              <w:t>на развитие человечества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pStyle w:val="c34"/>
              <w:spacing w:before="0" w:beforeAutospacing="0" w:after="0" w:afterAutospacing="0"/>
              <w:ind w:firstLine="567"/>
              <w:rPr>
                <w:color w:val="000000" w:themeColor="text1"/>
              </w:rPr>
            </w:pPr>
            <w:r w:rsidRPr="00CE55D5">
              <w:rPr>
                <w:rStyle w:val="c14"/>
              </w:rPr>
              <w:t>1</w:t>
            </w:r>
          </w:p>
        </w:tc>
      </w:tr>
      <w:tr w:rsidR="00BC0BF7" w:rsidRPr="00CE55D5" w:rsidTr="00BC0BF7">
        <w:tc>
          <w:tcPr>
            <w:tcW w:w="560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25" w:type="dxa"/>
          </w:tcPr>
          <w:p w:rsidR="00BC0BF7" w:rsidRPr="00CE55D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Calibri" w:hAnsi="Times New Roman" w:cs="Times New Roman"/>
                <w:bCs/>
                <w:color w:val="000000" w:themeColor="text1"/>
                <w:spacing w:val="-13"/>
                <w:sz w:val="24"/>
                <w:szCs w:val="24"/>
              </w:rPr>
              <w:t>Воздействие человечества на биосферу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C0BF7" w:rsidRPr="00CE55D5" w:rsidTr="00BC0BF7">
        <w:tc>
          <w:tcPr>
            <w:tcW w:w="560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25" w:type="dxa"/>
          </w:tcPr>
          <w:p w:rsidR="00BC0BF7" w:rsidRPr="00CE55D5" w:rsidRDefault="00BC0BF7" w:rsidP="00A3205B">
            <w:pPr>
              <w:pStyle w:val="c154"/>
              <w:spacing w:before="0" w:beforeAutospacing="0" w:after="0" w:afterAutospacing="0"/>
              <w:rPr>
                <w:color w:val="000000" w:themeColor="text1"/>
              </w:rPr>
            </w:pPr>
            <w:r w:rsidRPr="00CE55D5">
              <w:rPr>
                <w:rFonts w:eastAsia="Calibri"/>
                <w:bCs/>
                <w:color w:val="000000" w:themeColor="text1"/>
                <w:spacing w:val="-9"/>
              </w:rPr>
              <w:t>Взаимосвязи между людьми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C0BF7" w:rsidRPr="00CE55D5" w:rsidTr="00BC0BF7">
        <w:tc>
          <w:tcPr>
            <w:tcW w:w="560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25" w:type="dxa"/>
          </w:tcPr>
          <w:p w:rsidR="00BC0BF7" w:rsidRPr="00CE55D5" w:rsidRDefault="00BC0BF7" w:rsidP="00A3205B">
            <w:pPr>
              <w:pStyle w:val="c139"/>
              <w:spacing w:before="0" w:beforeAutospacing="0" w:after="0" w:afterAutospacing="0"/>
              <w:rPr>
                <w:color w:val="000000" w:themeColor="text1"/>
              </w:rPr>
            </w:pPr>
            <w:r w:rsidRPr="00CE55D5">
              <w:rPr>
                <w:rFonts w:eastAsia="Calibri"/>
                <w:bCs/>
                <w:color w:val="000000" w:themeColor="text1"/>
                <w:spacing w:val="-11"/>
              </w:rPr>
              <w:t>Договор как фактор развития человечества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C0BF7" w:rsidRPr="00CE55D5" w:rsidTr="00BC0BF7">
        <w:tc>
          <w:tcPr>
            <w:tcW w:w="560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25" w:type="dxa"/>
          </w:tcPr>
          <w:p w:rsidR="00BC0BF7" w:rsidRPr="00CE55D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Calibri" w:hAnsi="Times New Roman" w:cs="Times New Roman"/>
                <w:bCs/>
                <w:color w:val="000000" w:themeColor="text1"/>
                <w:spacing w:val="-11"/>
                <w:sz w:val="24"/>
                <w:szCs w:val="24"/>
              </w:rPr>
              <w:t>Устойчивое развитие общества и природы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C0BF7" w:rsidRPr="00CE55D5" w:rsidTr="00BC0BF7">
        <w:tc>
          <w:tcPr>
            <w:tcW w:w="560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25" w:type="dxa"/>
          </w:tcPr>
          <w:p w:rsidR="00BC0BF7" w:rsidRPr="00CE55D5" w:rsidRDefault="00BC0BF7" w:rsidP="00A3205B">
            <w:pPr>
              <w:pStyle w:val="c117"/>
              <w:spacing w:before="0" w:beforeAutospacing="0" w:after="0" w:afterAutospacing="0"/>
              <w:rPr>
                <w:color w:val="000000" w:themeColor="text1"/>
              </w:rPr>
            </w:pPr>
            <w:r w:rsidRPr="00CE55D5">
              <w:rPr>
                <w:rFonts w:eastAsia="Calibri"/>
                <w:bCs/>
                <w:color w:val="000000" w:themeColor="text1"/>
                <w:spacing w:val="-10"/>
              </w:rPr>
              <w:t>Человечество и информация о мире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C0BF7" w:rsidRPr="00CE55D5" w:rsidTr="00BC0BF7">
        <w:tc>
          <w:tcPr>
            <w:tcW w:w="560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25" w:type="dxa"/>
          </w:tcPr>
          <w:p w:rsidR="00BC0BF7" w:rsidRPr="00CE55D5" w:rsidRDefault="00BC0BF7" w:rsidP="00A3205B">
            <w:pPr>
              <w:pStyle w:val="c165"/>
              <w:spacing w:before="0" w:beforeAutospacing="0" w:after="0" w:afterAutospacing="0"/>
              <w:rPr>
                <w:color w:val="000000" w:themeColor="text1"/>
              </w:rPr>
            </w:pPr>
            <w:r w:rsidRPr="00CE55D5">
              <w:rPr>
                <w:rFonts w:eastAsia="Calibri"/>
                <w:bCs/>
                <w:color w:val="000000" w:themeColor="text1"/>
                <w:spacing w:val="-9"/>
              </w:rPr>
              <w:t xml:space="preserve">Познание мира и экологическое </w:t>
            </w:r>
            <w:r w:rsidRPr="00CE55D5">
              <w:rPr>
                <w:rFonts w:eastAsia="Calibri"/>
                <w:bCs/>
                <w:color w:val="000000" w:themeColor="text1"/>
                <w:spacing w:val="-11"/>
              </w:rPr>
              <w:t>образование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C0BF7" w:rsidRPr="00CE55D5" w:rsidTr="00BC0BF7">
        <w:tc>
          <w:tcPr>
            <w:tcW w:w="560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25" w:type="dxa"/>
          </w:tcPr>
          <w:p w:rsidR="00BC0BF7" w:rsidRPr="00CE55D5" w:rsidRDefault="00BC0BF7" w:rsidP="00A320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заключение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C0BF7" w:rsidRPr="00CE55D5" w:rsidTr="00BC0BF7">
        <w:tc>
          <w:tcPr>
            <w:tcW w:w="560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225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E55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32+2</w:t>
            </w:r>
          </w:p>
        </w:tc>
        <w:tc>
          <w:tcPr>
            <w:tcW w:w="2393" w:type="dxa"/>
          </w:tcPr>
          <w:p w:rsidR="00BC0BF7" w:rsidRPr="00CE55D5" w:rsidRDefault="00BC0BF7" w:rsidP="00A320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BC0BF7" w:rsidRDefault="00BC0BF7" w:rsidP="00A320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BC0BF7" w:rsidRDefault="00BC0BF7" w:rsidP="00A3205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C0BF7" w:rsidRDefault="00BC0BF7" w:rsidP="00BC0B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2260A" w:rsidRDefault="00F2260A" w:rsidP="00BC0B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3205B" w:rsidRDefault="00A3205B" w:rsidP="00BC0B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3205B" w:rsidRDefault="00A3205B" w:rsidP="00BC0B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3205B" w:rsidRDefault="00A3205B" w:rsidP="00BC0B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3205B" w:rsidRDefault="00A3205B" w:rsidP="00BC0B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5AA5" w:rsidRDefault="00075AA5" w:rsidP="00BC0B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C0BF7" w:rsidRPr="00FC1C35" w:rsidRDefault="00BC0BF7" w:rsidP="00BC0B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Календарно-тематическое планирование </w:t>
      </w:r>
      <w:r w:rsidRPr="00FC1C3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«Экология. Живая планета»</w:t>
      </w:r>
    </w:p>
    <w:p w:rsidR="00BC0BF7" w:rsidRPr="00FC1C35" w:rsidRDefault="00BC0BF7" w:rsidP="00BC0BF7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C1C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5класс</w:t>
      </w:r>
    </w:p>
    <w:tbl>
      <w:tblPr>
        <w:tblStyle w:val="a3"/>
        <w:tblW w:w="14927" w:type="dxa"/>
        <w:tblLayout w:type="fixed"/>
        <w:tblLook w:val="04A0"/>
      </w:tblPr>
      <w:tblGrid>
        <w:gridCol w:w="520"/>
        <w:gridCol w:w="4254"/>
        <w:gridCol w:w="1000"/>
        <w:gridCol w:w="992"/>
        <w:gridCol w:w="2070"/>
        <w:gridCol w:w="2045"/>
        <w:gridCol w:w="2976"/>
        <w:gridCol w:w="705"/>
        <w:gridCol w:w="365"/>
      </w:tblGrid>
      <w:tr w:rsidR="00E514A8" w:rsidRPr="00FC1C35" w:rsidTr="00E514A8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BC0BF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254" w:type="dxa"/>
          </w:tcPr>
          <w:p w:rsidR="00E514A8" w:rsidRPr="00FC1C35" w:rsidRDefault="00E514A8" w:rsidP="00BC0BF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Раздел, тема</w:t>
            </w:r>
          </w:p>
        </w:tc>
        <w:tc>
          <w:tcPr>
            <w:tcW w:w="1992" w:type="dxa"/>
            <w:gridSpan w:val="2"/>
          </w:tcPr>
          <w:p w:rsidR="00E514A8" w:rsidRPr="00FC1C35" w:rsidRDefault="00E514A8" w:rsidP="00BC0BF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4115" w:type="dxa"/>
            <w:gridSpan w:val="2"/>
          </w:tcPr>
          <w:p w:rsidR="00E514A8" w:rsidRPr="00FC1C35" w:rsidRDefault="00E514A8" w:rsidP="00BC0BF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 деятельности (форма)</w:t>
            </w:r>
          </w:p>
        </w:tc>
        <w:tc>
          <w:tcPr>
            <w:tcW w:w="2976" w:type="dxa"/>
            <w:vMerge w:val="restart"/>
            <w:tcBorders>
              <w:right w:val="nil"/>
            </w:tcBorders>
          </w:tcPr>
          <w:p w:rsidR="00E514A8" w:rsidRPr="00FC1C35" w:rsidRDefault="00E514A8" w:rsidP="00BC0BF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Воспитательная работа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514A8" w:rsidRPr="00FC1C35" w:rsidRDefault="00E514A8" w:rsidP="00BC0BF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E514A8" w:rsidRPr="00FC1C35" w:rsidTr="00E514A8">
        <w:trPr>
          <w:gridAfter w:val="1"/>
          <w:wAfter w:w="365" w:type="dxa"/>
          <w:trHeight w:val="602"/>
        </w:trPr>
        <w:tc>
          <w:tcPr>
            <w:tcW w:w="520" w:type="dxa"/>
          </w:tcPr>
          <w:p w:rsidR="00E514A8" w:rsidRPr="00FC1C35" w:rsidRDefault="00E514A8" w:rsidP="00BC0BF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54" w:type="dxa"/>
          </w:tcPr>
          <w:p w:rsidR="00E514A8" w:rsidRPr="00FC1C35" w:rsidRDefault="00E514A8" w:rsidP="00BC0BF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Default="00E514A8" w:rsidP="00BC0BF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план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BC0BF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факт</w:t>
            </w: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BC0BF7" w:rsidRDefault="00E514A8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Теоретическая часть занятия 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BC0BF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Практическая часть</w:t>
            </w:r>
          </w:p>
        </w:tc>
        <w:tc>
          <w:tcPr>
            <w:tcW w:w="2976" w:type="dxa"/>
            <w:vMerge/>
            <w:tcBorders>
              <w:right w:val="nil"/>
            </w:tcBorders>
          </w:tcPr>
          <w:p w:rsidR="00E514A8" w:rsidRPr="00FC1C35" w:rsidRDefault="00E514A8" w:rsidP="00BC0BF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E514A8" w:rsidRPr="00FC1C35" w:rsidRDefault="00E514A8" w:rsidP="00BC0BF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C0BF7" w:rsidRPr="00FC1C35" w:rsidTr="00E514A8"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ВВЕДЕНИЕ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Обобщение и систематизация знаний учащихся о взаимосвязи человека и природы.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</w:tcPr>
          <w:p w:rsidR="00BC0BF7" w:rsidRPr="00FC1C35" w:rsidRDefault="007D1AD8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Первично-ознакомительный урок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0BF7" w:rsidRPr="00FC1C35" w:rsidTr="007D70F1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ИСТОРИЯ ВЗАИМООТНОШЕНИЙ ЧЕЛОВЕКА И ПРИРОДЫ. (5)</w:t>
            </w:r>
          </w:p>
          <w:p w:rsidR="00BC0BF7" w:rsidRPr="00FC1C35" w:rsidRDefault="00BC0BF7" w:rsidP="00BC0BF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Влияние природных условий на расселение и занятия древних людей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C0BF7" w:rsidRDefault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0BF7" w:rsidRDefault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0BF7" w:rsidRDefault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0BF7" w:rsidRDefault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</w:tcPr>
          <w:p w:rsidR="00BC0BF7" w:rsidRPr="00FC1C35" w:rsidRDefault="007D1AD8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  <w:tcBorders>
              <w:right w:val="single" w:sz="4" w:space="0" w:color="auto"/>
            </w:tcBorders>
          </w:tcPr>
          <w:p w:rsidR="00BC0BF7" w:rsidRPr="00AF3D9B" w:rsidRDefault="007D1AD8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Вовлечение социума к решению экологических проблем</w:t>
            </w:r>
          </w:p>
        </w:tc>
      </w:tr>
      <w:tr w:rsidR="00BC0BF7" w:rsidRPr="00FC1C35" w:rsidTr="007D70F1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Характер влияния деятельности древних людей на природу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C0BF7" w:rsidRPr="00FC1C35" w:rsidRDefault="007D1AD8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  <w:tcBorders>
              <w:right w:val="single" w:sz="4" w:space="0" w:color="auto"/>
            </w:tcBorders>
          </w:tcPr>
          <w:p w:rsidR="00BC0BF7" w:rsidRPr="00AF3D9B" w:rsidRDefault="007D1AD8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Вовлечение социума к решению экологических проблем</w:t>
            </w:r>
          </w:p>
        </w:tc>
      </w:tr>
      <w:tr w:rsidR="00BC0BF7" w:rsidRPr="00FC1C35" w:rsidTr="007D70F1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Воздействие на природу древних земледельцев и скотоводов.</w:t>
            </w:r>
          </w:p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C0BF7" w:rsidRPr="00FC1C35" w:rsidRDefault="007D1AD8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  <w:tcBorders>
              <w:top w:val="single" w:sz="4" w:space="0" w:color="auto"/>
            </w:tcBorders>
          </w:tcPr>
          <w:p w:rsidR="00BC0BF7" w:rsidRPr="00AF3D9B" w:rsidRDefault="007D1AD8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Вовлечение социума к решению экологических проблем</w:t>
            </w:r>
          </w:p>
        </w:tc>
      </w:tr>
      <w:tr w:rsidR="00BC0BF7" w:rsidRPr="00FC1C35" w:rsidTr="00E514A8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Изменение характера природопользования в процессе развития человеческого общества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C0BF7" w:rsidRPr="00FC1C35" w:rsidRDefault="007D1AD8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BC0BF7" w:rsidRPr="00AF3D9B" w:rsidRDefault="007D1AD8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Вовлечение социума к решению экологических проблем</w:t>
            </w:r>
          </w:p>
        </w:tc>
      </w:tr>
      <w:tr w:rsidR="00BC0BF7" w:rsidRPr="00FC1C35" w:rsidTr="00E514A8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Человек и природа в настоящем.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C0BF7" w:rsidRDefault="007D1AD8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Беседа, демонстрация. </w:t>
            </w:r>
          </w:p>
          <w:p w:rsidR="007D1AD8" w:rsidRPr="00FC1C35" w:rsidRDefault="007D1AD8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BC0BF7" w:rsidRPr="00AF3D9B" w:rsidRDefault="007D1AD8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BC0BF7" w:rsidRPr="00FC1C35" w:rsidTr="00E514A8">
        <w:trPr>
          <w:gridAfter w:val="1"/>
          <w:wAfter w:w="365" w:type="dxa"/>
          <w:trHeight w:val="846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Основные понятия экологии.(11)</w:t>
            </w:r>
          </w:p>
          <w:p w:rsidR="00BC0BF7" w:rsidRPr="00FC1C35" w:rsidRDefault="00BC0BF7" w:rsidP="00BC0BF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Экология –наука о доме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Default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0BF7" w:rsidRDefault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C0BF7" w:rsidRPr="00FC1C35" w:rsidRDefault="007D1AD8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7D1AD8" w:rsidRPr="00AF3D9B" w:rsidRDefault="007D1AD8" w:rsidP="007D1AD8">
            <w:pPr>
              <w:pStyle w:val="ac"/>
              <w:shd w:val="clear" w:color="auto" w:fill="FFFFFF"/>
              <w:rPr>
                <w:color w:val="000000"/>
              </w:rPr>
            </w:pPr>
            <w:r w:rsidRPr="00AF3D9B">
              <w:rPr>
                <w:color w:val="000000"/>
              </w:rPr>
              <w:t>формирование экологического мышления и экологической культуры учащихся;</w:t>
            </w:r>
          </w:p>
          <w:p w:rsidR="00BC0BF7" w:rsidRPr="00AF3D9B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0BF7" w:rsidRPr="00FC1C35" w:rsidTr="00E514A8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Экосистема. Общая характеристика и 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основные компоненты.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C0BF7" w:rsidRPr="00FC1C35" w:rsidRDefault="00C36493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моделирование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7D1AD8" w:rsidRPr="00AF3D9B" w:rsidRDefault="007D1AD8" w:rsidP="007D1AD8">
            <w:pPr>
              <w:pStyle w:val="ac"/>
              <w:shd w:val="clear" w:color="auto" w:fill="FFFFFF"/>
              <w:rPr>
                <w:color w:val="000000"/>
              </w:rPr>
            </w:pPr>
            <w:r w:rsidRPr="00AF3D9B">
              <w:rPr>
                <w:color w:val="000000"/>
              </w:rPr>
              <w:t xml:space="preserve">формирование экологического </w:t>
            </w:r>
            <w:r w:rsidRPr="00AF3D9B">
              <w:rPr>
                <w:color w:val="000000"/>
              </w:rPr>
              <w:lastRenderedPageBreak/>
              <w:t>мышления и экологической культуры учащихся;</w:t>
            </w:r>
          </w:p>
          <w:p w:rsidR="00AF3D9B" w:rsidRPr="00AF3D9B" w:rsidRDefault="00AF3D9B" w:rsidP="007D1AD8">
            <w:pPr>
              <w:pStyle w:val="ac"/>
              <w:shd w:val="clear" w:color="auto" w:fill="FFFFFF"/>
              <w:rPr>
                <w:color w:val="000000"/>
              </w:rPr>
            </w:pPr>
            <w:r w:rsidRPr="00AF3D9B">
              <w:rPr>
                <w:color w:val="000000"/>
              </w:rPr>
              <w:t>формирование здорового образа жизни учащихся</w:t>
            </w:r>
          </w:p>
          <w:p w:rsidR="00BC0BF7" w:rsidRPr="00AF3D9B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0BF7" w:rsidRPr="00FC1C35" w:rsidTr="00E514A8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9</w:t>
            </w:r>
          </w:p>
        </w:tc>
        <w:tc>
          <w:tcPr>
            <w:tcW w:w="4254" w:type="dxa"/>
          </w:tcPr>
          <w:p w:rsidR="00BC0BF7" w:rsidRPr="00FC1C35" w:rsidRDefault="00BC0BF7" w:rsidP="00C3649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Биосфера Земли </w:t>
            </w:r>
            <w:r w:rsidR="00C36493"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Экосистема. Общая характеристика и основные компоненты.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C0BF7" w:rsidRPr="00FC1C35" w:rsidRDefault="00C36493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7D1AD8" w:rsidRPr="00AF3D9B" w:rsidRDefault="007D1AD8" w:rsidP="007D1AD8">
            <w:pPr>
              <w:pStyle w:val="ac"/>
              <w:shd w:val="clear" w:color="auto" w:fill="FFFFFF"/>
              <w:rPr>
                <w:color w:val="000000"/>
              </w:rPr>
            </w:pPr>
            <w:r w:rsidRPr="00AF3D9B">
              <w:rPr>
                <w:color w:val="000000"/>
              </w:rPr>
              <w:t>формирование экологического мышления и экологической культуры учащихся;</w:t>
            </w:r>
          </w:p>
          <w:p w:rsidR="00BC0BF7" w:rsidRPr="00AF3D9B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0BF7" w:rsidRPr="00FC1C35" w:rsidTr="00E514A8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Роль растений в биосфере. Влияние живых организмов на живую природу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C0BF7" w:rsidRPr="00FC1C35" w:rsidRDefault="00C36493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игра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7D1AD8" w:rsidRPr="00AF3D9B" w:rsidRDefault="007D1AD8" w:rsidP="007D1AD8">
            <w:pPr>
              <w:pStyle w:val="ac"/>
              <w:shd w:val="clear" w:color="auto" w:fill="FFFFFF"/>
              <w:rPr>
                <w:color w:val="000000"/>
              </w:rPr>
            </w:pPr>
            <w:r w:rsidRPr="00AF3D9B">
              <w:rPr>
                <w:color w:val="000000"/>
              </w:rPr>
              <w:t>формирование экологического мышления и экологической культуры учащихся;</w:t>
            </w:r>
          </w:p>
          <w:p w:rsidR="00BC0BF7" w:rsidRPr="00AF3D9B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0BF7" w:rsidRPr="00FC1C35" w:rsidTr="00E514A8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В. И. Вернадский и его учение о биосфере.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C0BF7" w:rsidRPr="00FC1C35" w:rsidRDefault="00C36493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Беседа,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  <w:tcBorders>
              <w:bottom w:val="single" w:sz="4" w:space="0" w:color="auto"/>
            </w:tcBorders>
          </w:tcPr>
          <w:p w:rsidR="007D1AD8" w:rsidRPr="00AF3D9B" w:rsidRDefault="007D1AD8" w:rsidP="007D1AD8">
            <w:pPr>
              <w:pStyle w:val="ac"/>
              <w:shd w:val="clear" w:color="auto" w:fill="FFFFFF"/>
              <w:rPr>
                <w:color w:val="000000"/>
              </w:rPr>
            </w:pPr>
            <w:r w:rsidRPr="00AF3D9B">
              <w:rPr>
                <w:color w:val="000000"/>
              </w:rPr>
              <w:t>формирование экологического мышления и экологической культуры учащихся;</w:t>
            </w:r>
          </w:p>
          <w:p w:rsidR="00BC0BF7" w:rsidRPr="00AF3D9B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0BF7" w:rsidRPr="00FC1C35" w:rsidTr="00E514A8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Человек в биосфере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C0BF7" w:rsidRDefault="00C36493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  <w:p w:rsidR="00C36493" w:rsidRPr="00FC1C35" w:rsidRDefault="00C36493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nil"/>
            </w:tcBorders>
          </w:tcPr>
          <w:p w:rsidR="007D1AD8" w:rsidRPr="00AF3D9B" w:rsidRDefault="007D1AD8" w:rsidP="007D1AD8">
            <w:pPr>
              <w:pStyle w:val="ac"/>
              <w:shd w:val="clear" w:color="auto" w:fill="FFFFFF"/>
              <w:rPr>
                <w:color w:val="000000"/>
              </w:rPr>
            </w:pPr>
            <w:r w:rsidRPr="00AF3D9B">
              <w:rPr>
                <w:color w:val="000000"/>
              </w:rPr>
              <w:t>воспитание экологически целесообразного поведения как показателя духовного развития личности;</w:t>
            </w:r>
          </w:p>
          <w:p w:rsidR="00BC0BF7" w:rsidRPr="00AF3D9B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" w:type="dxa"/>
            <w:tcBorders>
              <w:left w:val="nil"/>
              <w:bottom w:val="single" w:sz="4" w:space="0" w:color="auto"/>
            </w:tcBorders>
          </w:tcPr>
          <w:p w:rsidR="00BC0BF7" w:rsidRPr="00AF3D9B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0BF7" w:rsidRPr="00FC1C35" w:rsidTr="00E514A8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Охрана биосферы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C0BF7" w:rsidRPr="00FC1C35" w:rsidRDefault="00C36493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nil"/>
            </w:tcBorders>
          </w:tcPr>
          <w:p w:rsidR="00BC0BF7" w:rsidRPr="00AF3D9B" w:rsidRDefault="007D1AD8" w:rsidP="00BC0B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 w:rsidR="00AF3D9B" w:rsidRPr="00AF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AF3D9B" w:rsidRPr="00AF3D9B" w:rsidRDefault="00AF3D9B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формирование здорового образа жизни учащихся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</w:tcBorders>
          </w:tcPr>
          <w:p w:rsidR="00BC0BF7" w:rsidRPr="00AF3D9B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0BF7" w:rsidRPr="00FC1C35" w:rsidTr="00E514A8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14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Разнообразие условий жизни на Земле.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C36493" w:rsidRDefault="00C36493" w:rsidP="00C3649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BC0BF7" w:rsidRPr="00AF3D9B" w:rsidRDefault="007D1AD8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BC0BF7" w:rsidRPr="00FC1C35" w:rsidTr="00E514A8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Природные зоны мира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C36493" w:rsidRDefault="00C36493" w:rsidP="00C3649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BC0BF7" w:rsidRPr="00AF3D9B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0BF7" w:rsidRPr="00FC1C35" w:rsidTr="00E514A8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Среда обитания. Экологические факторы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C36493" w:rsidRDefault="00C36493" w:rsidP="00C3649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BC0BF7" w:rsidRPr="00AF3D9B" w:rsidRDefault="007D1AD8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BC0BF7" w:rsidRPr="00FC1C35" w:rsidTr="00E514A8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Антропогенные факторы.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C0BF7" w:rsidRPr="00FC1C35" w:rsidRDefault="00C36493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BC0BF7" w:rsidRPr="00AF3D9B" w:rsidRDefault="007D1AD8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BC0BF7" w:rsidRPr="00FC1C35" w:rsidTr="00E514A8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Сообщества и экосистемы.(11)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Сообщество живых организмов.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Default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C36493" w:rsidRDefault="00C36493" w:rsidP="00C3649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BC0BF7" w:rsidRPr="00AF3D9B" w:rsidRDefault="007D1AD8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BC0BF7" w:rsidRPr="00FC1C35" w:rsidTr="00E514A8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Природные и искусственные сообщества живых организмов.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C36493" w:rsidRDefault="00C36493" w:rsidP="00C3649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BC0BF7" w:rsidRPr="00AF3D9B" w:rsidRDefault="007D1AD8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BC0BF7" w:rsidRPr="00FC1C35" w:rsidTr="00E514A8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Группы организмов в природном сообществе.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C36493" w:rsidRDefault="00C36493" w:rsidP="00C3649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BC0BF7" w:rsidRPr="00AF3D9B" w:rsidRDefault="007D1AD8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BC0BF7" w:rsidRPr="00FC1C35" w:rsidTr="00E514A8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Круговорот органических веществ в сообществе живых организмов.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C36493" w:rsidRDefault="00C36493" w:rsidP="00C3649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BC0BF7" w:rsidRPr="00AF3D9B" w:rsidRDefault="007D1AD8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BC0BF7" w:rsidRPr="00FC1C35" w:rsidTr="00E514A8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Цепи питания. Пищевые сети.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C36493" w:rsidRDefault="00C36493" w:rsidP="00C3649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BC0BF7" w:rsidRPr="00AF3D9B" w:rsidRDefault="007D1AD8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BC0BF7" w:rsidRPr="00FC1C35" w:rsidTr="00E514A8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Природные и искусственные экосистемы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C0BF7" w:rsidRPr="00FC1C35" w:rsidRDefault="00C36493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моделироаание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BC0BF7" w:rsidRPr="00AF3D9B" w:rsidRDefault="007D1AD8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гражданской ответственности учащихся</w:t>
            </w:r>
          </w:p>
        </w:tc>
      </w:tr>
      <w:tr w:rsidR="00BC0BF7" w:rsidRPr="00FC1C35" w:rsidTr="00E514A8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Городские экосистемы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C36493" w:rsidRDefault="00C36493" w:rsidP="00C3649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BC0BF7" w:rsidRPr="00AF3D9B" w:rsidRDefault="007D1AD8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гражданской ответственности учащихся</w:t>
            </w:r>
          </w:p>
        </w:tc>
      </w:tr>
      <w:tr w:rsidR="00BC0BF7" w:rsidRPr="00FC1C35" w:rsidTr="00E514A8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25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Население города и его деятельность.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BC0BF7" w:rsidRPr="00AF3D9B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0BF7" w:rsidRPr="00FC1C35" w:rsidTr="00E514A8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Деление городов по численности населения.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C36493" w:rsidRDefault="00C36493" w:rsidP="00C3649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BC0BF7" w:rsidRPr="00AF3D9B" w:rsidRDefault="007D1AD8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Вовлечение социума к решению экологических проблем</w:t>
            </w:r>
          </w:p>
        </w:tc>
      </w:tr>
      <w:tr w:rsidR="00BC0BF7" w:rsidRPr="00FC1C35" w:rsidTr="00E514A8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Влияние деятельности людей на окружающую среду в городе.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C36493" w:rsidRDefault="00C36493" w:rsidP="00C3649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BC0BF7" w:rsidRPr="00AF3D9B" w:rsidRDefault="007D1AD8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Вовлечение социума к решению экологических проблем</w:t>
            </w:r>
          </w:p>
        </w:tc>
      </w:tr>
      <w:tr w:rsidR="00BC0BF7" w:rsidRPr="00FC1C35" w:rsidTr="00E514A8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Влияние городской среды на здоровье людей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C0BF7" w:rsidRPr="00FC1C35" w:rsidRDefault="00C36493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викторина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BC0BF7" w:rsidRPr="00AF3D9B" w:rsidRDefault="007D1AD8" w:rsidP="00BC0B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Вовлечение социума к решению экологических проблем</w:t>
            </w:r>
            <w:r w:rsidR="00AF3D9B" w:rsidRPr="00AF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AF3D9B" w:rsidRPr="00AF3D9B" w:rsidRDefault="00AF3D9B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BC0BF7" w:rsidRPr="00FC1C35" w:rsidTr="00E514A8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рай, где ты живешь.(6)</w:t>
            </w:r>
          </w:p>
          <w:p w:rsidR="00BC0BF7" w:rsidRPr="00FC1C35" w:rsidRDefault="00BC0BF7" w:rsidP="00BC0BF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ГП и природа в прошлом Белгородской области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Default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0BF7" w:rsidRDefault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C0BF7" w:rsidRPr="00FC1C35" w:rsidRDefault="00C36493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рассказ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7D1AD8" w:rsidRPr="00AF3D9B" w:rsidRDefault="007D1AD8" w:rsidP="007D1AD8">
            <w:pPr>
              <w:pStyle w:val="ac"/>
              <w:shd w:val="clear" w:color="auto" w:fill="FFFFFF"/>
              <w:rPr>
                <w:color w:val="000000"/>
              </w:rPr>
            </w:pPr>
            <w:r w:rsidRPr="00AF3D9B">
              <w:rPr>
                <w:color w:val="000000"/>
              </w:rPr>
              <w:t>формирование экологического мышления и экологической культуры учащихся;</w:t>
            </w:r>
          </w:p>
          <w:p w:rsidR="00BC0BF7" w:rsidRPr="00AF3D9B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0BF7" w:rsidRPr="00FC1C35" w:rsidTr="00E514A8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Рельеф и полезные ископаемые Белгородской области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C0BF7" w:rsidRPr="00FC1C35" w:rsidRDefault="00C36493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рассказ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7D1AD8" w:rsidRPr="00AF3D9B" w:rsidRDefault="007D1AD8" w:rsidP="007D1AD8">
            <w:pPr>
              <w:pStyle w:val="ac"/>
              <w:shd w:val="clear" w:color="auto" w:fill="FFFFFF"/>
              <w:rPr>
                <w:color w:val="000000"/>
              </w:rPr>
            </w:pPr>
            <w:r w:rsidRPr="00AF3D9B">
              <w:rPr>
                <w:color w:val="000000"/>
              </w:rPr>
              <w:t>формирование экологического мышления и экологической культуры учащихся;</w:t>
            </w:r>
          </w:p>
          <w:p w:rsidR="00BC0BF7" w:rsidRPr="00AF3D9B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0BF7" w:rsidRPr="00FC1C35" w:rsidTr="00E514A8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Климат Белгородской области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C0BF7" w:rsidRPr="00FC1C35" w:rsidRDefault="00C36493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рассказ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7D1AD8" w:rsidRPr="00AF3D9B" w:rsidRDefault="007D1AD8" w:rsidP="007D1AD8">
            <w:pPr>
              <w:pStyle w:val="ac"/>
              <w:shd w:val="clear" w:color="auto" w:fill="FFFFFF"/>
              <w:rPr>
                <w:color w:val="000000"/>
              </w:rPr>
            </w:pPr>
            <w:r w:rsidRPr="00AF3D9B">
              <w:rPr>
                <w:color w:val="000000"/>
              </w:rPr>
              <w:t>формирование экологического мышления и экологической культуры учащихся;</w:t>
            </w:r>
          </w:p>
          <w:p w:rsidR="00BC0BF7" w:rsidRPr="00AF3D9B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0BF7" w:rsidRPr="00FC1C35" w:rsidTr="00E514A8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Водные ресурсы Белгородской области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C0BF7" w:rsidRPr="00FC1C35" w:rsidRDefault="00C36493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рассказ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7D1AD8" w:rsidRPr="00AF3D9B" w:rsidRDefault="007D1AD8" w:rsidP="007D1AD8">
            <w:pPr>
              <w:pStyle w:val="ac"/>
              <w:shd w:val="clear" w:color="auto" w:fill="FFFFFF"/>
              <w:rPr>
                <w:color w:val="000000"/>
              </w:rPr>
            </w:pPr>
            <w:r w:rsidRPr="00AF3D9B">
              <w:rPr>
                <w:color w:val="000000"/>
              </w:rPr>
              <w:t>формирование экологического мышления и экологической культуры учащихся;</w:t>
            </w:r>
          </w:p>
          <w:p w:rsidR="00BC0BF7" w:rsidRPr="00AF3D9B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0BF7" w:rsidRPr="00FC1C35" w:rsidTr="00E514A8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Растительность и животный мир Белгородской области.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C0BF7" w:rsidRPr="00FC1C35" w:rsidRDefault="00C36493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викторина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7D1AD8" w:rsidRPr="00AF3D9B" w:rsidRDefault="007D1AD8" w:rsidP="007D1AD8">
            <w:pPr>
              <w:pStyle w:val="ac"/>
              <w:shd w:val="clear" w:color="auto" w:fill="FFFFFF"/>
              <w:rPr>
                <w:color w:val="000000"/>
              </w:rPr>
            </w:pPr>
            <w:r w:rsidRPr="00AF3D9B">
              <w:rPr>
                <w:color w:val="000000"/>
              </w:rPr>
              <w:t xml:space="preserve">формирование экологического мышления и экологической </w:t>
            </w:r>
            <w:r w:rsidRPr="00AF3D9B">
              <w:rPr>
                <w:color w:val="000000"/>
              </w:rPr>
              <w:lastRenderedPageBreak/>
              <w:t>культуры учащихся;</w:t>
            </w:r>
          </w:p>
          <w:p w:rsidR="00BC0BF7" w:rsidRPr="00AF3D9B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0BF7" w:rsidRPr="00FC1C35" w:rsidTr="00E514A8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34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Состояние окружающей среды Белгородской области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C0BF7" w:rsidRPr="00FC1C35" w:rsidRDefault="00C36493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BC0BF7" w:rsidRPr="00AF3D9B" w:rsidRDefault="007D1AD8" w:rsidP="00BC0B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воспитание экологически целесообразного поведения как показателя духовного развития личности</w:t>
            </w:r>
            <w:r w:rsidR="00AF3D9B" w:rsidRPr="00AF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AF3D9B" w:rsidRPr="00AF3D9B" w:rsidRDefault="00AF3D9B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BC0BF7" w:rsidRPr="00FC1C35" w:rsidTr="00E514A8">
        <w:trPr>
          <w:gridAfter w:val="1"/>
          <w:wAfter w:w="365" w:type="dxa"/>
        </w:trPr>
        <w:tc>
          <w:tcPr>
            <w:tcW w:w="520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4254" w:type="dxa"/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Обобщающее повторение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C0BF7" w:rsidRPr="00FC1C35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BC0BF7" w:rsidRPr="007D1AD8" w:rsidRDefault="00BC0BF7" w:rsidP="00BC0B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BC0BF7" w:rsidRDefault="00BC0BF7" w:rsidP="00E514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</w:p>
    <w:p w:rsidR="00075AA5" w:rsidRDefault="00075AA5" w:rsidP="00BC0B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</w:p>
    <w:p w:rsidR="00075AA5" w:rsidRDefault="00075AA5" w:rsidP="00BC0B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</w:p>
    <w:p w:rsidR="00075AA5" w:rsidRDefault="00075AA5" w:rsidP="00BC0B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</w:p>
    <w:p w:rsidR="00075AA5" w:rsidRDefault="00075AA5" w:rsidP="00BC0B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</w:p>
    <w:p w:rsidR="00075AA5" w:rsidRDefault="00075AA5" w:rsidP="00BC0B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</w:p>
    <w:p w:rsidR="00075AA5" w:rsidRDefault="00075AA5" w:rsidP="00BC0B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</w:p>
    <w:p w:rsidR="00075AA5" w:rsidRDefault="00075AA5" w:rsidP="00BC0B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</w:p>
    <w:p w:rsidR="00075AA5" w:rsidRDefault="00075AA5" w:rsidP="00BC0B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</w:p>
    <w:p w:rsidR="00075AA5" w:rsidRDefault="00075AA5" w:rsidP="00BC0B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</w:p>
    <w:p w:rsidR="00075AA5" w:rsidRDefault="00075AA5" w:rsidP="00BC0B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</w:p>
    <w:p w:rsidR="00BC0BF7" w:rsidRPr="00FC1C35" w:rsidRDefault="00BC0BF7" w:rsidP="00BC0B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lastRenderedPageBreak/>
        <w:t>Календарно - тематическое планирование по курсу «Экология растений»</w:t>
      </w:r>
    </w:p>
    <w:p w:rsidR="00BC0BF7" w:rsidRDefault="00BC0BF7" w:rsidP="007D1AD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6 класс</w:t>
      </w:r>
    </w:p>
    <w:tbl>
      <w:tblPr>
        <w:tblStyle w:val="a3"/>
        <w:tblW w:w="14927" w:type="dxa"/>
        <w:tblLayout w:type="fixed"/>
        <w:tblLook w:val="04A0"/>
      </w:tblPr>
      <w:tblGrid>
        <w:gridCol w:w="520"/>
        <w:gridCol w:w="4254"/>
        <w:gridCol w:w="1000"/>
        <w:gridCol w:w="992"/>
        <w:gridCol w:w="2070"/>
        <w:gridCol w:w="2045"/>
        <w:gridCol w:w="2976"/>
        <w:gridCol w:w="705"/>
        <w:gridCol w:w="365"/>
      </w:tblGrid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Раздел, тема</w:t>
            </w:r>
          </w:p>
        </w:tc>
        <w:tc>
          <w:tcPr>
            <w:tcW w:w="1992" w:type="dxa"/>
            <w:gridSpan w:val="2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4115" w:type="dxa"/>
            <w:gridSpan w:val="2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 деятельности (форма)</w:t>
            </w:r>
          </w:p>
        </w:tc>
        <w:tc>
          <w:tcPr>
            <w:tcW w:w="2976" w:type="dxa"/>
            <w:vMerge w:val="restart"/>
            <w:tcBorders>
              <w:right w:val="nil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Воспитательная работа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E514A8" w:rsidRPr="00FC1C35" w:rsidTr="00A83483">
        <w:trPr>
          <w:gridAfter w:val="1"/>
          <w:wAfter w:w="365" w:type="dxa"/>
          <w:trHeight w:val="602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Default="00E514A8" w:rsidP="00A834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план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факт</w:t>
            </w: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BC0BF7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Теоретическая часть занятия 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Практическая часть</w:t>
            </w:r>
          </w:p>
        </w:tc>
        <w:tc>
          <w:tcPr>
            <w:tcW w:w="2976" w:type="dxa"/>
            <w:vMerge/>
            <w:tcBorders>
              <w:right w:val="nil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E514A8" w:rsidRPr="00FC1C35" w:rsidTr="00A83483"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Экология растений: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раздел науки и учебный предмет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Вводный инструктаж по т/б. Экология как наука и учебный предмет. Организм и среда обитания.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</w:tcPr>
          <w:p w:rsidR="00E514A8" w:rsidRPr="00FC1C35" w:rsidRDefault="00AF3D9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Первично –ознакомительный урок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Экскурсия. 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Живой организм, его среда обитания и условия существования.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514A8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4A8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4A8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4A8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</w:tcPr>
          <w:p w:rsidR="00E514A8" w:rsidRPr="00FC1C35" w:rsidRDefault="00AF3D9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C36493" w:rsidRDefault="0051460E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649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Экскурсия</w:t>
            </w:r>
          </w:p>
        </w:tc>
        <w:tc>
          <w:tcPr>
            <w:tcW w:w="3681" w:type="dxa"/>
            <w:gridSpan w:val="2"/>
            <w:tcBorders>
              <w:right w:val="nil"/>
            </w:tcBorders>
          </w:tcPr>
          <w:p w:rsidR="00E514A8" w:rsidRPr="0074057B" w:rsidRDefault="00C36493" w:rsidP="00A834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 w:rsidR="00AF3D9B"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AF3D9B" w:rsidRPr="0074057B" w:rsidRDefault="00AF3D9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Свет в жизни растений.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Свет и фотосинтез. Влияние света на рост и цветение растений.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AF3D9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демонстрация, рассказ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51460E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649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Практическая работа</w:t>
            </w: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1. 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Изучение потребностей в количестве света у растений своей местности</w:t>
            </w:r>
          </w:p>
        </w:tc>
        <w:tc>
          <w:tcPr>
            <w:tcW w:w="3681" w:type="dxa"/>
            <w:gridSpan w:val="2"/>
            <w:tcBorders>
              <w:right w:val="nil"/>
            </w:tcBorders>
          </w:tcPr>
          <w:p w:rsidR="00E514A8" w:rsidRPr="0074057B" w:rsidRDefault="00C36493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Свет как экологический фактор. Экологические группы растений по 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отношению к свету.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74057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Беседа, демонстрация, рассказ.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презентация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51460E" w:rsidRPr="00FC1C35" w:rsidRDefault="0051460E" w:rsidP="0051460E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Лабораторная работа 1. 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Изучение 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строения листьев светолюбивого и тенелюбивого растений под микроскопом.</w:t>
            </w: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  <w:tcBorders>
              <w:top w:val="nil"/>
            </w:tcBorders>
          </w:tcPr>
          <w:p w:rsidR="00E514A8" w:rsidRPr="0074057B" w:rsidRDefault="00C36493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Приспособление растений к меняющимся условиям освещения.</w:t>
            </w: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74057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демонстрация, рассказ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74057B" w:rsidRDefault="00C36493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Тепло в жизни растений.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Тепло как необходимое условие жизни растений. Значение тепла для растений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74057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демонстрация, рассказ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74057B" w:rsidRDefault="00C36493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  <w:trHeight w:val="846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Практическая работа 2. 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Изучение (по справочникам) сельскохозяйственных растений, наиболее приспособленных к выращиванию в своей местности.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4A8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74057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Исследование, 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51460E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Практическая работа 2. 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Изучение (по справочникам) сельскохозяйственных растений, наиболее приспособленных к выращиванию в своей местности</w:t>
            </w:r>
          </w:p>
        </w:tc>
        <w:tc>
          <w:tcPr>
            <w:tcW w:w="3681" w:type="dxa"/>
            <w:gridSpan w:val="2"/>
          </w:tcPr>
          <w:p w:rsidR="00E514A8" w:rsidRPr="0074057B" w:rsidRDefault="00C36493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Температура как экологический фактор. Экологические группы растений по отношению к теплу.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74057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демонстрация, рассказ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74057B" w:rsidRDefault="00C36493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9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Вода в жизни растений.</w:t>
            </w: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Вода как необходимое условие жизни растений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74057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демонстрация, рассказ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74057B" w:rsidRDefault="00C36493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Практическая работа 3. 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Изучение приспособленности растений своей местности к условиям влажности.</w:t>
            </w:r>
          </w:p>
          <w:p w:rsidR="00E514A8" w:rsidRPr="00FC1C35" w:rsidRDefault="00E514A8" w:rsidP="0074057B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74057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эксперимент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51460E" w:rsidRPr="00FC1C35" w:rsidRDefault="0051460E" w:rsidP="0051460E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Практическая работа 3. 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Изучение приспособленности растений своей местности к условиям влажности.</w:t>
            </w:r>
          </w:p>
          <w:p w:rsidR="00E514A8" w:rsidRPr="00FC1C35" w:rsidRDefault="0051460E" w:rsidP="005146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Практическая работа 3. 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Изучение приспособленности растений своей местности к условиям влажности</w:t>
            </w:r>
          </w:p>
        </w:tc>
        <w:tc>
          <w:tcPr>
            <w:tcW w:w="3681" w:type="dxa"/>
            <w:gridSpan w:val="2"/>
          </w:tcPr>
          <w:p w:rsidR="00E514A8" w:rsidRPr="0074057B" w:rsidRDefault="00C36493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Влажность как экологический фактор.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Лабораторная работа 2. 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Знакомство с водными, влаголюбивыми и засухоустойчивыми растениями.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74057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эксперимент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51460E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Лабораторная работа 2. 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Знакомство с водными, влаголюбивыми и засухоустойчивыми растениями</w:t>
            </w:r>
          </w:p>
        </w:tc>
        <w:tc>
          <w:tcPr>
            <w:tcW w:w="3681" w:type="dxa"/>
            <w:gridSpan w:val="2"/>
            <w:tcBorders>
              <w:bottom w:val="single" w:sz="4" w:space="0" w:color="auto"/>
            </w:tcBorders>
          </w:tcPr>
          <w:p w:rsidR="00E514A8" w:rsidRPr="0074057B" w:rsidRDefault="00C36493" w:rsidP="00A834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 w:rsidR="00AF3D9B"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AF3D9B" w:rsidRPr="0074057B" w:rsidRDefault="00AF3D9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Воздух в жизни растений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Газовый состав и движение масс воздуха как экологические факторы в 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жизни растений.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Лабораторная работа 3. 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Определение с помощью домашних растений степени запыленности воздуха</w:t>
            </w: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74057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демонстрация, рассказ, эксперимент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51460E" w:rsidRPr="00FC1C35" w:rsidRDefault="0051460E" w:rsidP="0051460E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Лабораторная работа 3. 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Определение с помощью 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домашних растений степени запыленности воздуха</w:t>
            </w: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nil"/>
            </w:tcBorders>
          </w:tcPr>
          <w:p w:rsidR="00E514A8" w:rsidRPr="0074057B" w:rsidRDefault="00C36493" w:rsidP="00A834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формирование экологического мышления и экологической культуры учащихся</w:t>
            </w:r>
            <w:r w:rsidR="00AF3D9B"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AF3D9B" w:rsidRPr="0074057B" w:rsidRDefault="00AF3D9B" w:rsidP="00A834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3D9B" w:rsidRPr="0074057B" w:rsidRDefault="00AF3D9B" w:rsidP="00A834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3D9B" w:rsidRPr="0074057B" w:rsidRDefault="00AF3D9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  <w:tc>
          <w:tcPr>
            <w:tcW w:w="705" w:type="dxa"/>
            <w:tcBorders>
              <w:left w:val="nil"/>
              <w:bottom w:val="single" w:sz="4" w:space="0" w:color="auto"/>
            </w:tcBorders>
          </w:tcPr>
          <w:p w:rsidR="00E514A8" w:rsidRPr="0074057B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13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Значение для растений азота, кислорода и углекислого газа. Приспособление растений к извлечению азота, кислорода и углекислого газа из воздуха.</w:t>
            </w: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74057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демонстрация, рассказ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nil"/>
            </w:tcBorders>
          </w:tcPr>
          <w:p w:rsidR="00E514A8" w:rsidRPr="0074057B" w:rsidRDefault="00C36493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</w:tcBorders>
          </w:tcPr>
          <w:p w:rsidR="00E514A8" w:rsidRPr="0074057B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Приспособление растений к опылению и распространению ветром.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Лабораторная работа 4. 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Изучение приспособлений растений к опылению и распространению ветром.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74057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демонстрация, рассказ, эксперимент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51460E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Лабораторная работа 4. 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Изучение приспособлений растений к опылению и распространению ветром</w:t>
            </w:r>
          </w:p>
        </w:tc>
        <w:tc>
          <w:tcPr>
            <w:tcW w:w="3681" w:type="dxa"/>
            <w:gridSpan w:val="2"/>
          </w:tcPr>
          <w:p w:rsidR="00E514A8" w:rsidRPr="0074057B" w:rsidRDefault="00C36493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Почва в жизни растений</w:t>
            </w: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Почва как необходимое условие жизни растений. Виды почв. Состав почвы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74057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демонстрация, рассказ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74057B" w:rsidRDefault="00C36493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Экологические группы растений по отношению к разным свойствам почв.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74057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викторина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74057B" w:rsidRDefault="00C36493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Плодородие почв. Действия 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человека, влияющие на качество почв. </w:t>
            </w: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Экскурсия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Человек и почва.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74057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51460E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Экскурсия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81" w:type="dxa"/>
            <w:gridSpan w:val="2"/>
          </w:tcPr>
          <w:p w:rsidR="00E514A8" w:rsidRPr="0074057B" w:rsidRDefault="00C36493" w:rsidP="00A834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экологического </w:t>
            </w: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мышления и экологической культуры учащихся</w:t>
            </w:r>
            <w:r w:rsidR="00AF3D9B"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AF3D9B" w:rsidRPr="0074057B" w:rsidRDefault="00AF3D9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254" w:type="dxa"/>
          </w:tcPr>
          <w:p w:rsidR="00E514A8" w:rsidRPr="0051460E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1460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Животные и растения</w:t>
            </w:r>
          </w:p>
          <w:p w:rsidR="00E514A8" w:rsidRPr="0051460E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146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Взаимное влияние животных и растений. Значение животных для опыления и распространения растений.</w:t>
            </w:r>
          </w:p>
          <w:p w:rsidR="00E514A8" w:rsidRPr="0051460E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74057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демонстрация, рассказ, эксперимент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51460E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Лабораторная работа 5. 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Способы распространения плодов и семян</w:t>
            </w:r>
          </w:p>
        </w:tc>
        <w:tc>
          <w:tcPr>
            <w:tcW w:w="3681" w:type="dxa"/>
            <w:gridSpan w:val="2"/>
          </w:tcPr>
          <w:p w:rsidR="00E514A8" w:rsidRPr="0074057B" w:rsidRDefault="00C36493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Значение растений для животных. Растения-хищники.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74057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демонстрация, рассказ, эксперимент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51460E" w:rsidRPr="00FC1C35" w:rsidRDefault="0051460E" w:rsidP="0051460E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Лабораторная работа 6. 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Изучение защитных приспособлений растений.</w:t>
            </w:r>
          </w:p>
          <w:p w:rsidR="00E514A8" w:rsidRPr="00FC1C35" w:rsidRDefault="0051460E" w:rsidP="005146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..</w:t>
            </w:r>
          </w:p>
        </w:tc>
        <w:tc>
          <w:tcPr>
            <w:tcW w:w="3681" w:type="dxa"/>
            <w:gridSpan w:val="2"/>
          </w:tcPr>
          <w:p w:rsidR="00E514A8" w:rsidRPr="0074057B" w:rsidRDefault="00C36493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Влияние растений друг на друга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Прямое и опосредованное влияние растений друг на друга. Различные формы взаимодействия между растениями.</w:t>
            </w:r>
          </w:p>
          <w:p w:rsidR="00E514A8" w:rsidRPr="00FC1C35" w:rsidRDefault="00E514A8" w:rsidP="0051460E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74057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демонстрация, рассказ, эксперимент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51460E" w:rsidRPr="00FC1C35" w:rsidRDefault="0051460E" w:rsidP="0051460E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Лабораторная работа 7. 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Взаимодействие лиан с другими растениями</w:t>
            </w: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74057B" w:rsidRDefault="00C36493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Грибы и бактерии в жизни растений.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Роль грибов и бактерий в жизни растений. Круговорот веществ и 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непрерывность жизни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74057B" w:rsidP="007405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Беседа, демонстрация, рассказ, 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74057B" w:rsidRDefault="00C36493" w:rsidP="00A834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 w:rsidR="00AF3D9B"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AF3D9B" w:rsidRPr="0074057B" w:rsidRDefault="00AF3D9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22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Бактериальные и грибные болезни растений.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74057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51460E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Лабораторная</w:t>
            </w: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FC1C3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работа № 8.</w:t>
            </w: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Грибные заболевания злаков</w:t>
            </w:r>
          </w:p>
        </w:tc>
        <w:tc>
          <w:tcPr>
            <w:tcW w:w="3681" w:type="dxa"/>
            <w:gridSpan w:val="2"/>
          </w:tcPr>
          <w:p w:rsidR="00E514A8" w:rsidRPr="0074057B" w:rsidRDefault="00C36493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Сезонные изменения растений</w:t>
            </w:r>
          </w:p>
          <w:p w:rsidR="00E514A8" w:rsidRPr="00FC1C35" w:rsidRDefault="00E514A8" w:rsidP="00A83483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Приспособленность растений к сезонам года. </w:t>
            </w: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Экскурсия. 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Приспособление растений к сезонам года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74057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51460E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Экскурсия. </w:t>
            </w:r>
          </w:p>
        </w:tc>
        <w:tc>
          <w:tcPr>
            <w:tcW w:w="3681" w:type="dxa"/>
            <w:gridSpan w:val="2"/>
          </w:tcPr>
          <w:p w:rsidR="00E514A8" w:rsidRPr="0074057B" w:rsidRDefault="00C36493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Фенологические фазы растений и влияние на них климата и погоды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74057B" w:rsidP="007405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Беседа, демонстрация, рассказ, 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74057B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Изменение растений в течение жизни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Периоды жизни и возрастные состояния растений.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74057B" w:rsidP="007405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Беседа, демонстрация, рассказ, 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74057B" w:rsidRDefault="00C36493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Разнообразие условий существования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 их влияние на разные этапы жизни растений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Разнообразие условий существования растений. Жизненное состояние растений как показатель условий их 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жизни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74057B" w:rsidP="007405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Беседа, демонстрация, рассказ, 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74057B" w:rsidRDefault="00C36493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27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Практическая работа 4. 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Воздействие человека на растительность.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Практическая работа 4. 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Воздействие человека на растительность.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74057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эксперимент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51460E" w:rsidRPr="00FC1C35" w:rsidRDefault="0051460E" w:rsidP="0051460E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Практическая работа 4. 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Воздействие человека на растительность.</w:t>
            </w:r>
          </w:p>
          <w:p w:rsidR="00E514A8" w:rsidRPr="00FC1C35" w:rsidRDefault="0051460E" w:rsidP="005146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Практическая работа 4. 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Воздействие человека на растительность</w:t>
            </w:r>
          </w:p>
        </w:tc>
        <w:tc>
          <w:tcPr>
            <w:tcW w:w="3681" w:type="dxa"/>
            <w:gridSpan w:val="2"/>
          </w:tcPr>
          <w:p w:rsidR="00E514A8" w:rsidRPr="0074057B" w:rsidRDefault="00C36493" w:rsidP="00A834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 w:rsidR="00AF3D9B"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AF3D9B" w:rsidRPr="0074057B" w:rsidRDefault="00AF3D9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Жизненные формы растений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Разнообразие жизненных форм растений.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74057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демонстрация, рассказ, эксперимент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51460E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Практическая работа 5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Изучение жизненных форм растений на пришкольном участке</w:t>
            </w:r>
          </w:p>
        </w:tc>
        <w:tc>
          <w:tcPr>
            <w:tcW w:w="3681" w:type="dxa"/>
            <w:gridSpan w:val="2"/>
          </w:tcPr>
          <w:p w:rsidR="00E514A8" w:rsidRPr="0074057B" w:rsidRDefault="00C36493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Растительные сообщества.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Растительные сообщества, их видовой состав, количественные соотношения видов.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4A8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Default="0074057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демонстрация, рассказ,</w:t>
            </w:r>
          </w:p>
          <w:p w:rsidR="0074057B" w:rsidRPr="00FC1C35" w:rsidRDefault="0074057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74057B" w:rsidRDefault="00C36493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Строение растительных сообществ.</w:t>
            </w: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Экскурсия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Строение растительного сообщества.</w:t>
            </w: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74057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Default="0051460E" w:rsidP="00A8348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Экскурсия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51460E" w:rsidRDefault="0051460E" w:rsidP="00A8348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1460E" w:rsidRDefault="0051460E" w:rsidP="00A8348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1460E" w:rsidRDefault="0051460E" w:rsidP="00A8348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1460E" w:rsidRPr="00FC1C35" w:rsidRDefault="0051460E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Практическая работа 6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Изучение 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состояния сообщества</w:t>
            </w:r>
          </w:p>
        </w:tc>
        <w:tc>
          <w:tcPr>
            <w:tcW w:w="3681" w:type="dxa"/>
            <w:gridSpan w:val="2"/>
          </w:tcPr>
          <w:p w:rsidR="00E514A8" w:rsidRPr="0074057B" w:rsidRDefault="00C36493" w:rsidP="00A834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формирование экологического мышления и экологической культуры учащихся</w:t>
            </w:r>
            <w:r w:rsidR="00AF3D9B"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AF3D9B" w:rsidRPr="0074057B" w:rsidRDefault="00AF3D9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31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Суточные и сезонные изменения в растительных сообществах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74057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демонстрация, рассказ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74057B" w:rsidRDefault="00C36493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Охрана растительного мира.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Обеднение видового разнообразия растений. Редкие и охраняемые растения</w:t>
            </w: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74057B" w:rsidRDefault="00C36493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Охраняемые территории. Редкие и охраняемые растения своей местности.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Обобщающее повторение.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Практическая работа 7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Охраняемые территории России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74057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демонстрация, рассказ, эксперимент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51460E" w:rsidRPr="00FC1C35" w:rsidRDefault="0051460E" w:rsidP="0051460E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Практическая работа 7</w:t>
            </w: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Охраняемые территории России</w:t>
            </w: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74057B" w:rsidRDefault="00C36493" w:rsidP="00A834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  <w:p w:rsidR="00AF3D9B" w:rsidRPr="0074057B" w:rsidRDefault="00AF3D9B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4254" w:type="dxa"/>
          </w:tcPr>
          <w:p w:rsidR="0051460E" w:rsidRPr="00FC1C35" w:rsidRDefault="0051460E" w:rsidP="0051460E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Обобщающее повторение.</w:t>
            </w:r>
          </w:p>
          <w:p w:rsidR="00E514A8" w:rsidRPr="00FC1C35" w:rsidRDefault="00E514A8" w:rsidP="00A8348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74057B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4254" w:type="dxa"/>
          </w:tcPr>
          <w:p w:rsidR="00E514A8" w:rsidRPr="00FC1C35" w:rsidRDefault="0051460E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BC0BF7" w:rsidRPr="00FC1C35" w:rsidRDefault="00BC0BF7" w:rsidP="00BC0BF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4057B" w:rsidRDefault="0074057B" w:rsidP="007405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5AA5" w:rsidRDefault="00075AA5" w:rsidP="0074057B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5AA5" w:rsidRDefault="00075AA5" w:rsidP="0074057B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5AA5" w:rsidRDefault="00075AA5" w:rsidP="0074057B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Календарно –тематическое планирование</w:t>
      </w:r>
    </w:p>
    <w:p w:rsidR="00BC0BF7" w:rsidRDefault="0074057B" w:rsidP="0074057B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C1C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BC0BF7" w:rsidRPr="00FC1C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«Экология животных» 7класс</w:t>
      </w:r>
    </w:p>
    <w:p w:rsidR="00E514A8" w:rsidRDefault="00E514A8" w:rsidP="00BC0BF7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3"/>
        <w:tblW w:w="14927" w:type="dxa"/>
        <w:tblLayout w:type="fixed"/>
        <w:tblLook w:val="04A0"/>
      </w:tblPr>
      <w:tblGrid>
        <w:gridCol w:w="520"/>
        <w:gridCol w:w="4254"/>
        <w:gridCol w:w="1000"/>
        <w:gridCol w:w="992"/>
        <w:gridCol w:w="2070"/>
        <w:gridCol w:w="2045"/>
        <w:gridCol w:w="2976"/>
        <w:gridCol w:w="705"/>
        <w:gridCol w:w="365"/>
      </w:tblGrid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Раздел, тема</w:t>
            </w:r>
          </w:p>
        </w:tc>
        <w:tc>
          <w:tcPr>
            <w:tcW w:w="1992" w:type="dxa"/>
            <w:gridSpan w:val="2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4115" w:type="dxa"/>
            <w:gridSpan w:val="2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 деятельности (форма)</w:t>
            </w:r>
          </w:p>
        </w:tc>
        <w:tc>
          <w:tcPr>
            <w:tcW w:w="2976" w:type="dxa"/>
            <w:vMerge w:val="restart"/>
            <w:tcBorders>
              <w:right w:val="nil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Воспитательная работа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E514A8" w:rsidRPr="00FC1C35" w:rsidTr="00A83483">
        <w:trPr>
          <w:gridAfter w:val="1"/>
          <w:wAfter w:w="365" w:type="dxa"/>
          <w:trHeight w:val="602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Default="00E514A8" w:rsidP="00A834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план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факт</w:t>
            </w: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BC0BF7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Теоретическая часть занятия 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Практическая часть</w:t>
            </w:r>
          </w:p>
        </w:tc>
        <w:tc>
          <w:tcPr>
            <w:tcW w:w="2976" w:type="dxa"/>
            <w:vMerge/>
            <w:tcBorders>
              <w:right w:val="nil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E514A8" w:rsidRPr="00FC1C35" w:rsidTr="00A83483"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Введение.</w:t>
            </w: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Экология животных, как раздел науки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</w:tcPr>
          <w:p w:rsidR="00E514A8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  <w:tcBorders>
              <w:right w:val="single" w:sz="4" w:space="0" w:color="auto"/>
            </w:tcBorders>
          </w:tcPr>
          <w:p w:rsidR="00E514A8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4" w:type="dxa"/>
          </w:tcPr>
          <w:p w:rsidR="00E514A8" w:rsidRPr="00FC1C35" w:rsidRDefault="00E514A8" w:rsidP="00A83483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Условия существования животных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514A8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4A8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4A8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4A8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</w:tcPr>
          <w:p w:rsidR="00E514A8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  <w:tcBorders>
              <w:right w:val="nil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54" w:type="dxa"/>
          </w:tcPr>
          <w:p w:rsidR="00E514A8" w:rsidRPr="00FC1C35" w:rsidRDefault="00E514A8" w:rsidP="00DC0E19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Среда обитания и условия существования. 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0101E8" w:rsidRDefault="000101E8" w:rsidP="00A8348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DC0E19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Домашняя п/р1: Сравнение приспособлений млекопи</w:t>
            </w: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softHyphen/>
              <w:t>тающих к воздушной и наземной средам жизни.</w:t>
            </w:r>
          </w:p>
        </w:tc>
        <w:tc>
          <w:tcPr>
            <w:tcW w:w="3681" w:type="dxa"/>
            <w:gridSpan w:val="2"/>
            <w:tcBorders>
              <w:right w:val="nil"/>
            </w:tcBorders>
          </w:tcPr>
          <w:p w:rsidR="00E514A8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Предельные условия существования животных &amp;7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  <w:tcBorders>
              <w:top w:val="nil"/>
            </w:tcBorders>
          </w:tcPr>
          <w:p w:rsidR="00E514A8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Пища животных. Способы добывания пищи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Экскурсия1 </w:t>
            </w: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«Условия обитания животных»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  <w:trHeight w:val="846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Среды жизни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4A8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Наземная среда обитания. Животный мир суши. Животные тундры и лесов умеренной зоны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Особенность условий обитания и разнообразие.  Животные степей, саванн, прерий, пустынь 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Животные тропических лесов и горных областей.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Животный мир морей и рек. 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  <w:tcBorders>
              <w:bottom w:val="single" w:sz="4" w:space="0" w:color="auto"/>
            </w:tcBorders>
          </w:tcPr>
          <w:p w:rsidR="00E514A8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Животный мир почвы. Почва как среда обитания</w:t>
            </w:r>
          </w:p>
          <w:p w:rsidR="00E514A8" w:rsidRPr="00FC1C35" w:rsidRDefault="00E514A8" w:rsidP="00DC0E1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Роль животных в образовании горных пород и почвы 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  <w:r w:rsidR="008F66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эксперимент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DC0E19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Лабораторная работа1 «Реакция дождевых червей на различную влажность почвы»</w:t>
            </w: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2976" w:type="dxa"/>
            <w:tcBorders>
              <w:right w:val="nil"/>
            </w:tcBorders>
          </w:tcPr>
          <w:p w:rsidR="003111C5" w:rsidRPr="0074057B" w:rsidRDefault="003111C5" w:rsidP="003111C5">
            <w:pPr>
              <w:pStyle w:val="ac"/>
              <w:shd w:val="clear" w:color="auto" w:fill="FFFFFF"/>
              <w:rPr>
                <w:color w:val="000000"/>
              </w:rPr>
            </w:pPr>
            <w:r w:rsidRPr="0074057B">
              <w:rPr>
                <w:color w:val="000000"/>
              </w:rPr>
              <w:t>формирование здорового образа жизни учащихся.</w:t>
            </w:r>
          </w:p>
          <w:p w:rsidR="003111C5" w:rsidRPr="0074057B" w:rsidRDefault="003111C5" w:rsidP="003111C5">
            <w:pPr>
              <w:pStyle w:val="ac"/>
              <w:shd w:val="clear" w:color="auto" w:fill="FFFFFF"/>
              <w:rPr>
                <w:color w:val="000000"/>
              </w:rPr>
            </w:pPr>
            <w:r w:rsidRPr="0074057B">
              <w:rPr>
                <w:color w:val="000000"/>
              </w:rPr>
              <w:t>.</w:t>
            </w:r>
          </w:p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" w:type="dxa"/>
            <w:tcBorders>
              <w:left w:val="nil"/>
              <w:bottom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Живой организм как среда обитания животных. Приспособление животных к жизни в живых организмах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Беседа, рассказ, демонстрация </w:t>
            </w:r>
            <w:r w:rsidR="00311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nil"/>
            </w:tcBorders>
          </w:tcPr>
          <w:p w:rsidR="00E514A8" w:rsidRDefault="003111C5" w:rsidP="00A834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3111C5" w:rsidRPr="003111C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1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гражданской ответственности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Жилища в жизни животных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Жилище как среда обитания. Разнообразие жилищ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Биотические экологические факторы в жизни животных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Животные и растения Взаимное в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лияние животных и растений 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Default="003111C5" w:rsidP="00A834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Пищевые связи животных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Животные и микроорганизмы. Роль микроорганизмов в жизни животных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Взаимоотношения между животными одного вида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Отношения между животными различных видов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демонстрация, презентация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Default="003111C5" w:rsidP="00A834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 w:rsidR="000101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101E8" w:rsidRPr="000101E8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01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гражданской ответственности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Свет в жизни животных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7D70F1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Отношение животных к свету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Вода в жизни животных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7D70F1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Вода – необходимое условие жизни животных.  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</w:t>
            </w:r>
            <w:r w:rsidR="007D7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Экологические группы животных по отношению к воде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Default="003111C5" w:rsidP="00A834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 w:rsidR="000101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101E8" w:rsidRPr="000101E8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01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гражданской ответственности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Температура в жизни животных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7D70F1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Значение тепла для жизни животных. Температура как экологический фактор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4A8" w:rsidRPr="00FC1C35" w:rsidRDefault="007D70F1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4254" w:type="dxa"/>
          </w:tcPr>
          <w:p w:rsidR="00E514A8" w:rsidRPr="00FC1C35" w:rsidRDefault="00E514A8" w:rsidP="00DC0E19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Хладнокровные и теплокровные животные. Реакция животных на изменение температуры. 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4A8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  <w:r w:rsidR="008F66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8F66E4" w:rsidRPr="00FC1C35" w:rsidRDefault="008F66E4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эксперимент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DC0E19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Лабораторная работа № 2 «Движение амёбы при различных температурах»</w:t>
            </w:r>
          </w:p>
        </w:tc>
        <w:tc>
          <w:tcPr>
            <w:tcW w:w="3681" w:type="dxa"/>
            <w:gridSpan w:val="2"/>
          </w:tcPr>
          <w:p w:rsidR="00E514A8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Кислород в жизни животных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7D70F1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4254" w:type="dxa"/>
          </w:tcPr>
          <w:p w:rsidR="00E514A8" w:rsidRPr="00FC1C35" w:rsidRDefault="00E514A8" w:rsidP="00A8348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Кислород в жизни животных. Домашняя практическая работа « Сравнение приспособление млекопитающих к воздушной и наземной средах 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E514A8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4" w:type="dxa"/>
          </w:tcPr>
          <w:p w:rsidR="00E514A8" w:rsidRPr="00FC1C35" w:rsidRDefault="00E514A8" w:rsidP="00A83483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Сезонные изменения в жизни животных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E514A8" w:rsidRPr="00FC1C35" w:rsidRDefault="00E514A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111C5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254" w:type="dxa"/>
          </w:tcPr>
          <w:p w:rsidR="003111C5" w:rsidRPr="00FC1C35" w:rsidRDefault="003111C5" w:rsidP="00A83483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Спячка, оцепенение, миграция животных Домашняя </w:t>
            </w:r>
            <w:r w:rsidRPr="00FC1C35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практическая работа2</w:t>
            </w: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Фенологические наблюдения за жи</w:t>
            </w: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softHyphen/>
              <w:t xml:space="preserve">вотными зимой и весной. 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3111C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демонстрация,</w:t>
            </w:r>
          </w:p>
          <w:p w:rsidR="000101E8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эксперимент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Домашняя </w:t>
            </w:r>
            <w:r w:rsidRPr="00FC1C35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практическая работа2</w:t>
            </w: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Фенологические наблюдения за жи</w:t>
            </w: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softHyphen/>
              <w:t>вотными зимой и весной.</w:t>
            </w:r>
          </w:p>
        </w:tc>
        <w:tc>
          <w:tcPr>
            <w:tcW w:w="3681" w:type="dxa"/>
            <w:gridSpan w:val="2"/>
          </w:tcPr>
          <w:p w:rsidR="003111C5" w:rsidRDefault="003111C5" w:rsidP="000101E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 w:rsidR="000101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101E8" w:rsidRPr="000101E8" w:rsidRDefault="000101E8" w:rsidP="000101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01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гражданской ответственности</w:t>
            </w:r>
          </w:p>
        </w:tc>
      </w:tr>
      <w:tr w:rsidR="003111C5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4254" w:type="dxa"/>
          </w:tcPr>
          <w:p w:rsidR="003111C5" w:rsidRPr="00FC1C35" w:rsidRDefault="003111C5" w:rsidP="00A8348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Лабораторная работа</w:t>
            </w: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:2 «Влияние сезонных изменений на развитие насекомых»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3111C5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демонстрация, эксперимент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Лабораторная работа</w:t>
            </w: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:2 «Влияние </w:t>
            </w: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сезонных изменений на развитие насекомых»</w:t>
            </w:r>
          </w:p>
        </w:tc>
        <w:tc>
          <w:tcPr>
            <w:tcW w:w="3681" w:type="dxa"/>
            <w:gridSpan w:val="2"/>
          </w:tcPr>
          <w:p w:rsidR="003111C5" w:rsidRPr="00FC1C35" w:rsidRDefault="003111C5" w:rsidP="000101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формирование экологического мышления и экологической культуры учащихся</w:t>
            </w:r>
          </w:p>
        </w:tc>
      </w:tr>
      <w:tr w:rsidR="003111C5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4" w:type="dxa"/>
          </w:tcPr>
          <w:p w:rsidR="003111C5" w:rsidRPr="00FC1C35" w:rsidRDefault="003111C5" w:rsidP="00A83483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Численность животных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111C5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4254" w:type="dxa"/>
          </w:tcPr>
          <w:p w:rsidR="003111C5" w:rsidRPr="00FC1C35" w:rsidRDefault="003111C5" w:rsidP="00A8348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Численность животных: популяции животных, изменение численности животных.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3111C5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3111C5" w:rsidRPr="00FC1C35" w:rsidRDefault="003111C5" w:rsidP="000101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3111C5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4254" w:type="dxa"/>
          </w:tcPr>
          <w:p w:rsidR="003111C5" w:rsidRPr="00FC1C35" w:rsidRDefault="003111C5" w:rsidP="00A8348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Причины изменения численности животных.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3111C5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3111C5" w:rsidRPr="00FC1C35" w:rsidRDefault="003111C5" w:rsidP="000101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3111C5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4254" w:type="dxa"/>
          </w:tcPr>
          <w:p w:rsidR="003111C5" w:rsidRPr="00FC1C35" w:rsidRDefault="003111C5" w:rsidP="00A8348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.Лабораторная работа №3 « Динамика численности дрозофилы»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3111C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демонстрация,</w:t>
            </w:r>
          </w:p>
          <w:p w:rsidR="000101E8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эксперимент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Лабораторная работа №3 « Динамика численности дрозофилы»</w:t>
            </w:r>
          </w:p>
        </w:tc>
        <w:tc>
          <w:tcPr>
            <w:tcW w:w="3681" w:type="dxa"/>
            <w:gridSpan w:val="2"/>
          </w:tcPr>
          <w:p w:rsidR="003111C5" w:rsidRPr="00FC1C35" w:rsidRDefault="003111C5" w:rsidP="000101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3111C5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4" w:type="dxa"/>
          </w:tcPr>
          <w:p w:rsidR="003111C5" w:rsidRPr="00FC1C35" w:rsidRDefault="003111C5" w:rsidP="00A83483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Изменения в животном мире Земли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111C5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4254" w:type="dxa"/>
          </w:tcPr>
          <w:p w:rsidR="003111C5" w:rsidRPr="00FC1C35" w:rsidRDefault="003111C5" w:rsidP="00A8348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Многочисленные и малочисленные виды. Причины сокращения видов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3111C5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3111C5" w:rsidRDefault="003111C5" w:rsidP="000101E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3111C5" w:rsidRPr="0074057B" w:rsidRDefault="003111C5" w:rsidP="003111C5">
            <w:pPr>
              <w:pStyle w:val="ac"/>
              <w:shd w:val="clear" w:color="auto" w:fill="FFFFFF"/>
              <w:rPr>
                <w:color w:val="000000"/>
              </w:rPr>
            </w:pPr>
            <w:r w:rsidRPr="0074057B">
              <w:rPr>
                <w:color w:val="000000"/>
              </w:rPr>
              <w:t>формирование здорового образа жизни учащихся.</w:t>
            </w:r>
          </w:p>
          <w:p w:rsidR="003111C5" w:rsidRPr="00FC1C35" w:rsidRDefault="003111C5" w:rsidP="000101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111C5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4254" w:type="dxa"/>
          </w:tcPr>
          <w:p w:rsidR="003111C5" w:rsidRPr="00FC1C35" w:rsidRDefault="003111C5" w:rsidP="00A8348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Животные и человек. Дикие животные и человек.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3111C5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3111C5" w:rsidRDefault="003111C5" w:rsidP="000101E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3111C5" w:rsidRPr="0074057B" w:rsidRDefault="003111C5" w:rsidP="003111C5">
            <w:pPr>
              <w:pStyle w:val="ac"/>
              <w:shd w:val="clear" w:color="auto" w:fill="FFFFFF"/>
              <w:rPr>
                <w:color w:val="000000"/>
              </w:rPr>
            </w:pPr>
            <w:r w:rsidRPr="0074057B">
              <w:rPr>
                <w:color w:val="000000"/>
              </w:rPr>
              <w:t>формирование здорового образа жизни учащихся.</w:t>
            </w:r>
          </w:p>
          <w:p w:rsidR="003111C5" w:rsidRPr="00FC1C35" w:rsidRDefault="003111C5" w:rsidP="000101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111C5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31</w:t>
            </w:r>
          </w:p>
        </w:tc>
        <w:tc>
          <w:tcPr>
            <w:tcW w:w="4254" w:type="dxa"/>
          </w:tcPr>
          <w:p w:rsidR="003111C5" w:rsidRPr="00FC1C35" w:rsidRDefault="003111C5" w:rsidP="00A83483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Одомашнивание животных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3111C5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3111C5" w:rsidRPr="00FC1C35" w:rsidRDefault="003111C5" w:rsidP="000101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3111C5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4254" w:type="dxa"/>
          </w:tcPr>
          <w:p w:rsidR="003111C5" w:rsidRPr="00FC1C35" w:rsidRDefault="003111C5" w:rsidP="00A8348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Охрана животных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3111C5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3111C5" w:rsidRDefault="003111C5" w:rsidP="000101E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3111C5" w:rsidRPr="0074057B" w:rsidRDefault="003111C5" w:rsidP="003111C5">
            <w:pPr>
              <w:pStyle w:val="ac"/>
              <w:shd w:val="clear" w:color="auto" w:fill="FFFFFF"/>
              <w:rPr>
                <w:color w:val="000000"/>
              </w:rPr>
            </w:pPr>
            <w:r w:rsidRPr="0074057B">
              <w:rPr>
                <w:color w:val="000000"/>
              </w:rPr>
              <w:t>формирование здорового образа жизни учащихся.</w:t>
            </w:r>
          </w:p>
          <w:p w:rsidR="003111C5" w:rsidRPr="00FC1C35" w:rsidRDefault="003111C5" w:rsidP="000101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111C5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4254" w:type="dxa"/>
          </w:tcPr>
          <w:p w:rsidR="003111C5" w:rsidRPr="00FC1C35" w:rsidRDefault="003111C5" w:rsidP="00A8348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Красная Книга. Охраняемые территории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3111C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демонстрация,</w:t>
            </w:r>
          </w:p>
          <w:p w:rsidR="000101E8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прект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3111C5" w:rsidRDefault="003111C5" w:rsidP="000101E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3111C5" w:rsidRPr="0074057B" w:rsidRDefault="003111C5" w:rsidP="003111C5">
            <w:pPr>
              <w:pStyle w:val="ac"/>
              <w:shd w:val="clear" w:color="auto" w:fill="FFFFFF"/>
              <w:rPr>
                <w:color w:val="000000"/>
              </w:rPr>
            </w:pPr>
            <w:r w:rsidRPr="0074057B">
              <w:rPr>
                <w:color w:val="000000"/>
              </w:rPr>
              <w:t>формирование здорового образа жизни учащихся.</w:t>
            </w:r>
          </w:p>
          <w:p w:rsidR="003111C5" w:rsidRPr="00FC1C35" w:rsidRDefault="003111C5" w:rsidP="000101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111C5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4254" w:type="dxa"/>
          </w:tcPr>
          <w:p w:rsidR="003111C5" w:rsidRPr="00FC1C35" w:rsidRDefault="003111C5" w:rsidP="00A8348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Экскурсия </w:t>
            </w:r>
            <w:r w:rsidRPr="00FC1C3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на охраняемую природную территорию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3111C5" w:rsidRPr="00FC1C35" w:rsidRDefault="000101E8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Экскурсия</w:t>
            </w:r>
          </w:p>
        </w:tc>
        <w:tc>
          <w:tcPr>
            <w:tcW w:w="3681" w:type="dxa"/>
            <w:gridSpan w:val="2"/>
          </w:tcPr>
          <w:p w:rsidR="003111C5" w:rsidRDefault="003111C5" w:rsidP="000101E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 w:rsidR="000101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101E8" w:rsidRPr="000101E8" w:rsidRDefault="000101E8" w:rsidP="000101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01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гражданской ответственности</w:t>
            </w:r>
          </w:p>
        </w:tc>
      </w:tr>
      <w:tr w:rsidR="003111C5" w:rsidRPr="00FC1C35" w:rsidTr="00A83483">
        <w:trPr>
          <w:gridAfter w:val="1"/>
          <w:wAfter w:w="365" w:type="dxa"/>
        </w:trPr>
        <w:tc>
          <w:tcPr>
            <w:tcW w:w="520" w:type="dxa"/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4254" w:type="dxa"/>
          </w:tcPr>
          <w:p w:rsidR="003111C5" w:rsidRPr="00544837" w:rsidRDefault="003111C5" w:rsidP="00A83483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И</w:t>
            </w:r>
            <w:r w:rsidRPr="0054483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того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3111C5" w:rsidRPr="00FC1C35" w:rsidRDefault="003111C5" w:rsidP="00A83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13DCA" w:rsidRDefault="00013DCA" w:rsidP="00BC0BF7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3DCA" w:rsidRDefault="00013DCA" w:rsidP="00BC0BF7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5AA5" w:rsidRDefault="00075AA5" w:rsidP="00BC0BF7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5AA5" w:rsidRDefault="00075AA5" w:rsidP="00BC0BF7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5AA5" w:rsidRDefault="00075AA5" w:rsidP="00BC0BF7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514A8" w:rsidRDefault="00BD16FA" w:rsidP="00BC0BF7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Календарно –тематическое планирование </w:t>
      </w:r>
    </w:p>
    <w:p w:rsidR="00B06AA3" w:rsidRPr="00013DCA" w:rsidRDefault="008F66E4" w:rsidP="00013DCA">
      <w:pPr>
        <w:pStyle w:val="ac"/>
        <w:shd w:val="clear" w:color="auto" w:fill="FFFFFF"/>
        <w:jc w:val="center"/>
        <w:rPr>
          <w:color w:val="000000"/>
        </w:rPr>
      </w:pPr>
      <w:r w:rsidRPr="0074057B">
        <w:rPr>
          <w:color w:val="000000"/>
        </w:rPr>
        <w:t>.</w:t>
      </w:r>
      <w:r w:rsidR="00B06AA3">
        <w:rPr>
          <w:b/>
          <w:color w:val="000000" w:themeColor="text1"/>
        </w:rPr>
        <w:t>8 класс</w:t>
      </w:r>
    </w:p>
    <w:tbl>
      <w:tblPr>
        <w:tblStyle w:val="a3"/>
        <w:tblW w:w="14927" w:type="dxa"/>
        <w:tblLayout w:type="fixed"/>
        <w:tblLook w:val="04A0"/>
      </w:tblPr>
      <w:tblGrid>
        <w:gridCol w:w="520"/>
        <w:gridCol w:w="4254"/>
        <w:gridCol w:w="1000"/>
        <w:gridCol w:w="992"/>
        <w:gridCol w:w="2070"/>
        <w:gridCol w:w="2045"/>
        <w:gridCol w:w="2976"/>
        <w:gridCol w:w="705"/>
        <w:gridCol w:w="365"/>
      </w:tblGrid>
      <w:tr w:rsidR="00BD16FA" w:rsidRPr="00FC1C35" w:rsidTr="007D1AD8">
        <w:trPr>
          <w:gridAfter w:val="1"/>
          <w:wAfter w:w="365" w:type="dxa"/>
        </w:trPr>
        <w:tc>
          <w:tcPr>
            <w:tcW w:w="520" w:type="dxa"/>
          </w:tcPr>
          <w:p w:rsidR="00BD16FA" w:rsidRPr="00FC1C35" w:rsidRDefault="00BD16FA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254" w:type="dxa"/>
          </w:tcPr>
          <w:p w:rsidR="00BD16FA" w:rsidRPr="00FC1C35" w:rsidRDefault="00BD16FA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C1C3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Раздел, тема</w:t>
            </w:r>
          </w:p>
        </w:tc>
        <w:tc>
          <w:tcPr>
            <w:tcW w:w="1992" w:type="dxa"/>
            <w:gridSpan w:val="2"/>
          </w:tcPr>
          <w:p w:rsidR="00BD16FA" w:rsidRPr="00FC1C35" w:rsidRDefault="00BD16FA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4115" w:type="dxa"/>
            <w:gridSpan w:val="2"/>
          </w:tcPr>
          <w:p w:rsidR="00BD16FA" w:rsidRPr="00FC1C35" w:rsidRDefault="00BD16FA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 деятельности (форма)</w:t>
            </w:r>
          </w:p>
        </w:tc>
        <w:tc>
          <w:tcPr>
            <w:tcW w:w="2976" w:type="dxa"/>
            <w:vMerge w:val="restart"/>
            <w:tcBorders>
              <w:right w:val="nil"/>
            </w:tcBorders>
          </w:tcPr>
          <w:p w:rsidR="00BD16FA" w:rsidRPr="00FC1C35" w:rsidRDefault="00BD16FA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Воспитательная работа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D16FA" w:rsidRPr="00FC1C35" w:rsidRDefault="00BD16FA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D16FA" w:rsidRPr="00FC1C35" w:rsidTr="007D1AD8">
        <w:trPr>
          <w:gridAfter w:val="1"/>
          <w:wAfter w:w="365" w:type="dxa"/>
          <w:trHeight w:val="602"/>
        </w:trPr>
        <w:tc>
          <w:tcPr>
            <w:tcW w:w="520" w:type="dxa"/>
          </w:tcPr>
          <w:p w:rsidR="00BD16FA" w:rsidRPr="00FC1C35" w:rsidRDefault="00BD16FA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54" w:type="dxa"/>
          </w:tcPr>
          <w:p w:rsidR="00BD16FA" w:rsidRPr="00FC1C35" w:rsidRDefault="00BD16FA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D16FA" w:rsidRDefault="00BD16FA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план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D16FA" w:rsidRPr="00FC1C35" w:rsidRDefault="00BD16FA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факт</w:t>
            </w: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D16FA" w:rsidRPr="00BC0BF7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Теоретическая часть занятия 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D16FA" w:rsidRPr="00FC1C35" w:rsidRDefault="00BD16FA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Практическая часть</w:t>
            </w:r>
          </w:p>
        </w:tc>
        <w:tc>
          <w:tcPr>
            <w:tcW w:w="2976" w:type="dxa"/>
            <w:vMerge/>
            <w:tcBorders>
              <w:right w:val="nil"/>
            </w:tcBorders>
          </w:tcPr>
          <w:p w:rsidR="00BD16FA" w:rsidRPr="00FC1C35" w:rsidRDefault="00BD16FA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BD16FA" w:rsidRPr="00FC1C35" w:rsidRDefault="00BD16FA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D16FA" w:rsidRPr="002741F3" w:rsidTr="007D1AD8">
        <w:tc>
          <w:tcPr>
            <w:tcW w:w="520" w:type="dxa"/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254" w:type="dxa"/>
          </w:tcPr>
          <w:p w:rsidR="00BD16FA" w:rsidRPr="002741F3" w:rsidRDefault="00B06AA3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Введение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</w:tcPr>
          <w:p w:rsidR="00BD16FA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демонстрация,</w:t>
            </w: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  <w:tcBorders>
              <w:right w:val="single" w:sz="4" w:space="0" w:color="auto"/>
            </w:tcBorders>
          </w:tcPr>
          <w:p w:rsidR="00BD16FA" w:rsidRPr="001F4BB6" w:rsidRDefault="008F66E4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54" w:type="dxa"/>
          </w:tcPr>
          <w:p w:rsidR="001F4BB6" w:rsidRPr="002741F3" w:rsidRDefault="001F4BB6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Экология человека как научное направление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</w:tcPr>
          <w:p w:rsidR="001F4BB6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демонстрация,</w:t>
            </w:r>
          </w:p>
          <w:p w:rsidR="001F4BB6" w:rsidRPr="002741F3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  <w:tcBorders>
              <w:right w:val="single" w:sz="4" w:space="0" w:color="auto"/>
            </w:tcBorders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учащихся,</w:t>
            </w:r>
          </w:p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254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 как биосоциальное существо.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демонстрация,</w:t>
            </w:r>
          </w:p>
          <w:p w:rsidR="001F4BB6" w:rsidRPr="002741F3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  <w:tcBorders>
              <w:right w:val="single" w:sz="4" w:space="0" w:color="auto"/>
            </w:tcBorders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учащихся,</w:t>
            </w:r>
          </w:p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Вовлечение социума к решению экологических проблем</w:t>
            </w: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4" w:type="dxa"/>
          </w:tcPr>
          <w:p w:rsidR="001F4BB6" w:rsidRPr="002741F3" w:rsidRDefault="001F4BB6" w:rsidP="002741F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История развития представлений о здоровом образе жизни. 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демонстрация,</w:t>
            </w:r>
          </w:p>
          <w:p w:rsidR="001F4BB6" w:rsidRPr="002741F3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  <w:tcBorders>
              <w:top w:val="single" w:sz="4" w:space="0" w:color="auto"/>
            </w:tcBorders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учащихся,</w:t>
            </w:r>
          </w:p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254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Характеристика основных адаптивных типов человека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демонстрация,</w:t>
            </w:r>
          </w:p>
          <w:p w:rsidR="001F4BB6" w:rsidRPr="002741F3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учащихся,</w:t>
            </w:r>
          </w:p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учащихся,</w:t>
            </w:r>
          </w:p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Вовлечение социума к решению экологических проблем</w:t>
            </w: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254" w:type="dxa"/>
          </w:tcPr>
          <w:p w:rsidR="001F4BB6" w:rsidRPr="002741F3" w:rsidRDefault="001F4BB6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Климат и здоровье (проектная </w:t>
            </w: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детельность)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проектная </w:t>
            </w: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детельность)</w:t>
            </w:r>
          </w:p>
        </w:tc>
        <w:tc>
          <w:tcPr>
            <w:tcW w:w="3681" w:type="dxa"/>
            <w:gridSpan w:val="2"/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формирование экологического </w:t>
            </w: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мышления и экологической культуры учащихся</w:t>
            </w:r>
          </w:p>
        </w:tc>
      </w:tr>
      <w:tr w:rsidR="001F4BB6" w:rsidRPr="002741F3" w:rsidTr="007D1AD8">
        <w:trPr>
          <w:gridAfter w:val="1"/>
          <w:wAfter w:w="365" w:type="dxa"/>
          <w:trHeight w:val="846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</w:t>
            </w:r>
          </w:p>
        </w:tc>
        <w:tc>
          <w:tcPr>
            <w:tcW w:w="4254" w:type="dxa"/>
          </w:tcPr>
          <w:p w:rsidR="001F4BB6" w:rsidRPr="002741F3" w:rsidRDefault="001F4BB6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Вредные привычки, пагубные пристрастия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254" w:type="dxa"/>
          </w:tcPr>
          <w:p w:rsidR="001F4BB6" w:rsidRPr="002741F3" w:rsidRDefault="001F4BB6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Лабораторная работа. Оценка состояния здоровья.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эксперимент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Лабораторная работа. Оценка состояния здоровья.</w:t>
            </w:r>
          </w:p>
        </w:tc>
        <w:tc>
          <w:tcPr>
            <w:tcW w:w="3681" w:type="dxa"/>
            <w:gridSpan w:val="2"/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учащихся.</w:t>
            </w:r>
          </w:p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254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Опорно-двигательная система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демонстрация,</w:t>
            </w:r>
          </w:p>
          <w:p w:rsidR="001F4BB6" w:rsidRPr="002741F3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254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Лабораторная работа. Оценка состояния физического здоровья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демонстрация,</w:t>
            </w:r>
          </w:p>
          <w:p w:rsidR="001F4BB6" w:rsidRPr="002741F3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учащихся.</w:t>
            </w:r>
          </w:p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254" w:type="dxa"/>
          </w:tcPr>
          <w:p w:rsidR="001F4BB6" w:rsidRPr="002741F3" w:rsidRDefault="001F4BB6" w:rsidP="001F4BB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Кровь и кровообращение  Лабораторная работа. Оценка состояния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иммунитета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демонстрация, эксперимент</w:t>
            </w:r>
          </w:p>
          <w:p w:rsidR="001F4BB6" w:rsidRPr="002741F3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Лабораторная работа. Оценка состояния противо-инфекционного иммунитета</w:t>
            </w:r>
          </w:p>
        </w:tc>
        <w:tc>
          <w:tcPr>
            <w:tcW w:w="3681" w:type="dxa"/>
            <w:gridSpan w:val="2"/>
            <w:tcBorders>
              <w:bottom w:val="single" w:sz="4" w:space="0" w:color="auto"/>
            </w:tcBorders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учащихся.</w:t>
            </w:r>
          </w:p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254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Кровь и кровообращение  Лабораторная работа. Реакция сердечно- сосудистой системы на физическую нагрузку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демонстрация, эксперимент</w:t>
            </w: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Лабораторная работа. Реакция сердечно- сосудистой системы на физическую нагрузку</w:t>
            </w:r>
          </w:p>
        </w:tc>
        <w:tc>
          <w:tcPr>
            <w:tcW w:w="2976" w:type="dxa"/>
            <w:tcBorders>
              <w:right w:val="nil"/>
            </w:tcBorders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учащихся,</w:t>
            </w:r>
          </w:p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  <w:tc>
          <w:tcPr>
            <w:tcW w:w="705" w:type="dxa"/>
            <w:tcBorders>
              <w:left w:val="nil"/>
              <w:bottom w:val="single" w:sz="4" w:space="0" w:color="auto"/>
            </w:tcBorders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13</w:t>
            </w:r>
          </w:p>
        </w:tc>
        <w:tc>
          <w:tcPr>
            <w:tcW w:w="4254" w:type="dxa"/>
          </w:tcPr>
          <w:p w:rsidR="001F4BB6" w:rsidRPr="002741F3" w:rsidRDefault="001F4BB6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Дыхательная система Лабораторная работа. Оценка состояния здоровья.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демонстрация, эксперимент</w:t>
            </w: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Лабораторная работа. Оценка состояния здоровья</w:t>
            </w:r>
          </w:p>
        </w:tc>
        <w:tc>
          <w:tcPr>
            <w:tcW w:w="2976" w:type="dxa"/>
            <w:tcBorders>
              <w:right w:val="nil"/>
            </w:tcBorders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учащихся,</w:t>
            </w:r>
          </w:p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</w:tcBorders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254" w:type="dxa"/>
          </w:tcPr>
          <w:p w:rsidR="001F4BB6" w:rsidRPr="002741F3" w:rsidRDefault="001F4BB6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Пищеварительная система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Беседа, рассказ, демонстрация, </w:t>
            </w: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254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Пищеварительная систем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Беседа, рассказ, демонстрация, </w:t>
            </w: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254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Пищеварительная систем Рациональное питание. Режим питания. Диета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учащихся,</w:t>
            </w:r>
          </w:p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254" w:type="dxa"/>
          </w:tcPr>
          <w:p w:rsidR="001F4BB6" w:rsidRPr="002741F3" w:rsidRDefault="001F4BB6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Пищеварительная система  Практическая работа. О чем может рассказать упаковка продукта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демонстрация, эксперимент</w:t>
            </w: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 работа. О чем может рассказать упаковка продукта</w:t>
            </w:r>
          </w:p>
        </w:tc>
        <w:tc>
          <w:tcPr>
            <w:tcW w:w="3681" w:type="dxa"/>
            <w:gridSpan w:val="2"/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учащихся,</w:t>
            </w:r>
          </w:p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учащихся,</w:t>
            </w:r>
          </w:p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Вовлечение социума к решению экологических проблем</w:t>
            </w: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254" w:type="dxa"/>
          </w:tcPr>
          <w:p w:rsidR="001F4BB6" w:rsidRPr="002741F3" w:rsidRDefault="001F4BB6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Кожа  Закаливание. Роль кожи в терморегуляции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учащихся,</w:t>
            </w:r>
          </w:p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254" w:type="dxa"/>
          </w:tcPr>
          <w:p w:rsidR="001F4BB6" w:rsidRPr="002741F3" w:rsidRDefault="001F4BB6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Кожа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Беседа, рассказ, демонстрация, </w:t>
            </w: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4254" w:type="dxa"/>
          </w:tcPr>
          <w:p w:rsidR="001F4BB6" w:rsidRPr="002741F3" w:rsidRDefault="001F4BB6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Нервная система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Беседа, рассказ,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демонстрация</w:t>
            </w: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экологического </w:t>
            </w: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мышления и экологической культуры учащихся</w:t>
            </w: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21</w:t>
            </w:r>
          </w:p>
        </w:tc>
        <w:tc>
          <w:tcPr>
            <w:tcW w:w="4254" w:type="dxa"/>
          </w:tcPr>
          <w:p w:rsidR="001F4BB6" w:rsidRPr="002741F3" w:rsidRDefault="001F4BB6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Нервная система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</w:t>
            </w: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4254" w:type="dxa"/>
          </w:tcPr>
          <w:p w:rsidR="001F4BB6" w:rsidRPr="002741F3" w:rsidRDefault="001F4BB6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Нервная система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демонстрация, эксперимент</w:t>
            </w: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4254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Нервная система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демонстрация, эксперимент</w:t>
            </w: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254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Нервная система. Высшая нервная деятельность Практическая работа. Развитие утомления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демонстрация, эксперимент</w:t>
            </w: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 работа. Развитие утомления</w:t>
            </w:r>
          </w:p>
        </w:tc>
        <w:tc>
          <w:tcPr>
            <w:tcW w:w="3681" w:type="dxa"/>
            <w:gridSpan w:val="2"/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учащихся,</w:t>
            </w:r>
          </w:p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4254" w:type="dxa"/>
          </w:tcPr>
          <w:p w:rsidR="001F4BB6" w:rsidRPr="002741F3" w:rsidRDefault="001F4BB6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Высшая нервная деятельность Практическая работа. Развитие утомления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демонстрация, эксперимент</w:t>
            </w: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учащихся,</w:t>
            </w:r>
          </w:p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4254" w:type="dxa"/>
          </w:tcPr>
          <w:p w:rsidR="001F4BB6" w:rsidRPr="002741F3" w:rsidRDefault="001F4BB6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Анализаторы Лабораторная работа. Воздействие шума на остроту слуха.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демонстрация, эксперимент</w:t>
            </w: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Лабораторная работа. Воздействие шума на остроту слуха</w:t>
            </w:r>
          </w:p>
        </w:tc>
        <w:tc>
          <w:tcPr>
            <w:tcW w:w="3681" w:type="dxa"/>
            <w:gridSpan w:val="2"/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4254" w:type="dxa"/>
          </w:tcPr>
          <w:p w:rsidR="001F4BB6" w:rsidRPr="002741F3" w:rsidRDefault="001F4BB6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Репродуктивные органы. Половая система. Развитие организма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Беседа, рассказ, демонстрация, </w:t>
            </w: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учащихся,</w:t>
            </w:r>
          </w:p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4254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Репродуктивные органы. Половая </w:t>
            </w:r>
            <w:r w:rsidRPr="002741F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система. Развитие организма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Беседа, рассказ,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демонстрация, </w:t>
            </w: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экологического </w:t>
            </w: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мышления и экологической культуры учащихся</w:t>
            </w: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4254" w:type="dxa"/>
          </w:tcPr>
          <w:p w:rsidR="001F4BB6" w:rsidRPr="002741F3" w:rsidRDefault="001F4BB6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Репродуктивные органы. Половая система. Развитие организма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Беседа, рассказ, демонстрация, </w:t>
            </w: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4254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Репродуктивные органы. Половая система. Развитие организма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Беседа, рассказ, демонстрация, </w:t>
            </w: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4254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Половые железы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Pr="002741F3" w:rsidRDefault="001F4BB6" w:rsidP="00013D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демонстрация, эксперимен</w:t>
            </w:r>
            <w:r w:rsidR="00013D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4254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организма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рассказ, демонстрация, эксперимент</w:t>
            </w: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4254" w:type="dxa"/>
          </w:tcPr>
          <w:p w:rsidR="001F4BB6" w:rsidRPr="002741F3" w:rsidRDefault="001F4BB6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Заболевания, передающиеся половым путем. Значение ответственного поведения.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Default="001F4BB6" w:rsidP="001F4B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ра</w:t>
            </w:r>
            <w:r w:rsidR="00013D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ссказ, демонстрация</w:t>
            </w:r>
          </w:p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</w:t>
            </w:r>
          </w:p>
        </w:tc>
        <w:tc>
          <w:tcPr>
            <w:tcW w:w="3681" w:type="dxa"/>
            <w:gridSpan w:val="2"/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4254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Заключение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Pr="002741F3" w:rsidRDefault="00013DCA" w:rsidP="00013D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1F4BB6" w:rsidRPr="001F4BB6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1F4BB6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4" w:type="dxa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1F4BB6" w:rsidRPr="002741F3" w:rsidRDefault="001F4BB6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BD16FA" w:rsidRPr="002741F3" w:rsidRDefault="00BD16FA" w:rsidP="00BD16F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D16FA" w:rsidRPr="002741F3" w:rsidRDefault="00BD16FA" w:rsidP="00BD16F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</w:p>
    <w:p w:rsidR="00075AA5" w:rsidRDefault="00075AA5" w:rsidP="00BC0BF7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075AA5" w:rsidRDefault="00075AA5" w:rsidP="00BC0BF7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075AA5" w:rsidRDefault="00075AA5" w:rsidP="00BC0BF7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E514A8" w:rsidRPr="002741F3" w:rsidRDefault="00013DCA" w:rsidP="00BC0BF7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lastRenderedPageBreak/>
        <w:t>Календарно-тематическое планирование</w:t>
      </w:r>
    </w:p>
    <w:p w:rsidR="00BC0BF7" w:rsidRPr="002741F3" w:rsidRDefault="002741F3" w:rsidP="00013DCA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9класс</w:t>
      </w:r>
    </w:p>
    <w:tbl>
      <w:tblPr>
        <w:tblStyle w:val="a3"/>
        <w:tblW w:w="14927" w:type="dxa"/>
        <w:tblLayout w:type="fixed"/>
        <w:tblLook w:val="04A0"/>
      </w:tblPr>
      <w:tblGrid>
        <w:gridCol w:w="520"/>
        <w:gridCol w:w="4254"/>
        <w:gridCol w:w="1000"/>
        <w:gridCol w:w="992"/>
        <w:gridCol w:w="2070"/>
        <w:gridCol w:w="2045"/>
        <w:gridCol w:w="2976"/>
        <w:gridCol w:w="705"/>
        <w:gridCol w:w="365"/>
      </w:tblGrid>
      <w:tr w:rsidR="00BD16FA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254" w:type="dxa"/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Раздел, тема</w:t>
            </w:r>
          </w:p>
        </w:tc>
        <w:tc>
          <w:tcPr>
            <w:tcW w:w="1992" w:type="dxa"/>
            <w:gridSpan w:val="2"/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4115" w:type="dxa"/>
            <w:gridSpan w:val="2"/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 деятельности (форма)</w:t>
            </w:r>
          </w:p>
        </w:tc>
        <w:tc>
          <w:tcPr>
            <w:tcW w:w="2976" w:type="dxa"/>
            <w:vMerge w:val="restart"/>
            <w:tcBorders>
              <w:right w:val="nil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Воспитательная работа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D16FA" w:rsidRPr="002741F3" w:rsidTr="007D1AD8">
        <w:trPr>
          <w:gridAfter w:val="1"/>
          <w:wAfter w:w="365" w:type="dxa"/>
          <w:trHeight w:val="602"/>
        </w:trPr>
        <w:tc>
          <w:tcPr>
            <w:tcW w:w="520" w:type="dxa"/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54" w:type="dxa"/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план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факт</w:t>
            </w: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Теоретическая часть занятия 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Практическая часть</w:t>
            </w:r>
          </w:p>
        </w:tc>
        <w:tc>
          <w:tcPr>
            <w:tcW w:w="2976" w:type="dxa"/>
            <w:vMerge/>
            <w:tcBorders>
              <w:right w:val="nil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D16FA" w:rsidRPr="002741F3" w:rsidTr="007D1AD8">
        <w:tc>
          <w:tcPr>
            <w:tcW w:w="520" w:type="dxa"/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254" w:type="dxa"/>
          </w:tcPr>
          <w:p w:rsidR="00BD16FA" w:rsidRPr="002741F3" w:rsidRDefault="00002C42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  <w:tcBorders>
              <w:righ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7010" w:rsidRPr="002741F3" w:rsidRDefault="00207010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D16FA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BD16FA" w:rsidRPr="00207010" w:rsidRDefault="00207010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0701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  <w:p w:rsidR="00207010" w:rsidRDefault="00207010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07010" w:rsidRPr="002741F3" w:rsidRDefault="00207010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54" w:type="dxa"/>
          </w:tcPr>
          <w:p w:rsidR="00207010" w:rsidRPr="00207010" w:rsidRDefault="00207010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0701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pacing w:val="-11"/>
                <w:sz w:val="24"/>
                <w:szCs w:val="24"/>
              </w:rPr>
              <w:t xml:space="preserve">Влияние экологических факторов </w:t>
            </w:r>
            <w:r w:rsidRPr="0020701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pacing w:val="-10"/>
                <w:sz w:val="24"/>
                <w:szCs w:val="24"/>
              </w:rPr>
              <w:t>на развитие человечества</w:t>
            </w:r>
          </w:p>
          <w:p w:rsidR="00BD16FA" w:rsidRPr="002741F3" w:rsidRDefault="00002C42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Экологические факторы и их влияние на развитие человечества.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</w:tcPr>
          <w:p w:rsidR="00BD16FA" w:rsidRPr="002741F3" w:rsidRDefault="00E2379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  <w:tcBorders>
              <w:right w:val="single" w:sz="4" w:space="0" w:color="auto"/>
            </w:tcBorders>
          </w:tcPr>
          <w:p w:rsidR="00BD16FA" w:rsidRDefault="00013DCA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13DCA" w:rsidRPr="002741F3" w:rsidRDefault="00013DC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BD16FA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254" w:type="dxa"/>
          </w:tcPr>
          <w:p w:rsidR="00BD16FA" w:rsidRPr="002741F3" w:rsidRDefault="00002C42" w:rsidP="002070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 работа. «Человечество и лес».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D16FA" w:rsidRPr="002741F3" w:rsidRDefault="00405D5F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эксперимент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D16FA" w:rsidRPr="002741F3" w:rsidRDefault="00207010" w:rsidP="002070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 работа. «Человечество и лес».</w:t>
            </w:r>
          </w:p>
        </w:tc>
        <w:tc>
          <w:tcPr>
            <w:tcW w:w="3681" w:type="dxa"/>
            <w:gridSpan w:val="2"/>
            <w:tcBorders>
              <w:right w:val="single" w:sz="4" w:space="0" w:color="auto"/>
            </w:tcBorders>
          </w:tcPr>
          <w:p w:rsidR="00BD16FA" w:rsidRDefault="00013DCA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13DCA" w:rsidRDefault="00013DCA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  <w:r w:rsidR="00405D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05D5F" w:rsidRPr="002741F3" w:rsidRDefault="00405D5F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гражданской ответственности учащихся</w:t>
            </w:r>
          </w:p>
        </w:tc>
      </w:tr>
      <w:tr w:rsidR="00207010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207010" w:rsidRPr="00207010" w:rsidRDefault="00207010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0701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254" w:type="dxa"/>
          </w:tcPr>
          <w:p w:rsidR="00207010" w:rsidRPr="00207010" w:rsidRDefault="00207010" w:rsidP="0020701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0701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Воздействие человека на биосферу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207010" w:rsidRPr="002741F3" w:rsidRDefault="00207010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7010" w:rsidRPr="002741F3" w:rsidRDefault="00207010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207010" w:rsidRPr="002741F3" w:rsidRDefault="00207010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207010" w:rsidRPr="002741F3" w:rsidRDefault="00207010" w:rsidP="002070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  <w:tcBorders>
              <w:right w:val="single" w:sz="4" w:space="0" w:color="auto"/>
            </w:tcBorders>
          </w:tcPr>
          <w:p w:rsidR="00207010" w:rsidRPr="002741F3" w:rsidRDefault="00207010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D16FA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4" w:type="dxa"/>
          </w:tcPr>
          <w:p w:rsidR="00BD16FA" w:rsidRPr="002741F3" w:rsidRDefault="00002C42" w:rsidP="002070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Производс</w:t>
            </w:r>
            <w:r w:rsidR="002070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 пищи как биосферный процесс</w:t>
            </w: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D16FA" w:rsidRPr="002741F3" w:rsidRDefault="00E2379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  <w:tcBorders>
              <w:top w:val="single" w:sz="4" w:space="0" w:color="auto"/>
            </w:tcBorders>
          </w:tcPr>
          <w:p w:rsidR="00BD16FA" w:rsidRPr="002741F3" w:rsidRDefault="00013DC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BD16FA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254" w:type="dxa"/>
          </w:tcPr>
          <w:p w:rsidR="00BD16FA" w:rsidRPr="002741F3" w:rsidRDefault="00002C4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Чистый воздух — залог выживания человечества и биосферы в целом.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D16FA" w:rsidRPr="002741F3" w:rsidRDefault="00E2379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BD16FA" w:rsidRDefault="00013DCA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13DCA" w:rsidRPr="002741F3" w:rsidRDefault="00013DC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BD16FA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254" w:type="dxa"/>
          </w:tcPr>
          <w:p w:rsidR="00BD16FA" w:rsidRPr="002741F3" w:rsidRDefault="00002C42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Показатели изменения численности человечества Увеличение населения на Земле. Экологическое и технологическое в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D16FA" w:rsidRPr="002741F3" w:rsidRDefault="00E2379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BD16FA" w:rsidRPr="002741F3" w:rsidRDefault="00013DC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BD16FA" w:rsidRPr="002741F3" w:rsidTr="007D1AD8">
        <w:trPr>
          <w:gridAfter w:val="1"/>
          <w:wAfter w:w="365" w:type="dxa"/>
          <w:trHeight w:val="846"/>
        </w:trPr>
        <w:tc>
          <w:tcPr>
            <w:tcW w:w="520" w:type="dxa"/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</w:t>
            </w:r>
          </w:p>
        </w:tc>
        <w:tc>
          <w:tcPr>
            <w:tcW w:w="4254" w:type="dxa"/>
          </w:tcPr>
          <w:p w:rsidR="00BD16FA" w:rsidRPr="002741F3" w:rsidRDefault="00002C42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Деятельность человека как фактор эволюции биосферы.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D16FA" w:rsidRPr="002741F3" w:rsidRDefault="00E2379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BD16FA" w:rsidRDefault="00013DCA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13DCA" w:rsidRPr="002741F3" w:rsidRDefault="00013DC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BD16FA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254" w:type="dxa"/>
          </w:tcPr>
          <w:p w:rsidR="00BD16FA" w:rsidRPr="002741F3" w:rsidRDefault="00002C42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Экологические проблемы человечества и биосферы.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D16FA" w:rsidRPr="002741F3" w:rsidRDefault="00E2379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BD16FA" w:rsidRDefault="00013DCA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13DCA" w:rsidRDefault="00013DCA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  <w:r w:rsidR="00A320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A3205B" w:rsidRPr="002741F3" w:rsidRDefault="00A3205B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гражданской ответственности учащихся</w:t>
            </w:r>
          </w:p>
        </w:tc>
      </w:tr>
      <w:tr w:rsidR="00BD16FA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254" w:type="dxa"/>
          </w:tcPr>
          <w:p w:rsidR="00BD16FA" w:rsidRPr="002741F3" w:rsidRDefault="00002C4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 работа. Игра «Альтернативные источники энергии».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D16FA" w:rsidRPr="002741F3" w:rsidRDefault="00E2379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Беседа, демонстрация, </w:t>
            </w:r>
            <w:r w:rsidR="00405D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эксперимент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D16FA" w:rsidRPr="002741F3" w:rsidRDefault="00207010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 работа. Игра «Альтернативные источники энергии</w:t>
            </w:r>
          </w:p>
        </w:tc>
        <w:tc>
          <w:tcPr>
            <w:tcW w:w="3681" w:type="dxa"/>
            <w:gridSpan w:val="2"/>
          </w:tcPr>
          <w:p w:rsidR="00BD16FA" w:rsidRPr="002741F3" w:rsidRDefault="00013DC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BD16FA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254" w:type="dxa"/>
          </w:tcPr>
          <w:p w:rsidR="00BD16FA" w:rsidRPr="002741F3" w:rsidRDefault="009A644D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 работа. Игра «Мировая 1 торговля».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D16FA" w:rsidRPr="002741F3" w:rsidRDefault="00E2379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 эк</w:t>
            </w:r>
            <w:r w:rsidR="00405D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сперимент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BD16FA" w:rsidRDefault="00013DCA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13DCA" w:rsidRPr="002741F3" w:rsidRDefault="00013DC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207010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207010" w:rsidRPr="00207010" w:rsidRDefault="00207010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254" w:type="dxa"/>
          </w:tcPr>
          <w:p w:rsidR="00207010" w:rsidRPr="00207010" w:rsidRDefault="00207010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0701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Взаимосвязи</w:t>
            </w:r>
            <w:r w:rsidRPr="00CE55D5">
              <w:rPr>
                <w:rFonts w:eastAsia="Calibri"/>
                <w:bCs/>
                <w:color w:val="000000" w:themeColor="text1"/>
                <w:spacing w:val="-9"/>
              </w:rPr>
              <w:t xml:space="preserve"> </w:t>
            </w:r>
            <w:r w:rsidRPr="0020701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pacing w:val="-9"/>
                <w:sz w:val="24"/>
                <w:szCs w:val="24"/>
              </w:rPr>
              <w:t>между людьми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207010" w:rsidRPr="002741F3" w:rsidRDefault="00207010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7010" w:rsidRPr="002741F3" w:rsidRDefault="00207010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207010" w:rsidRPr="002741F3" w:rsidRDefault="00207010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207010" w:rsidRPr="002741F3" w:rsidRDefault="00207010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207010" w:rsidRPr="002741F3" w:rsidRDefault="00207010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D16FA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254" w:type="dxa"/>
          </w:tcPr>
          <w:p w:rsidR="00BD16FA" w:rsidRPr="002741F3" w:rsidRDefault="009A644D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Экологическое и социальное разнообразие человечества как показатели его устойчивости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D16FA" w:rsidRPr="002741F3" w:rsidRDefault="00E2379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  <w:tcBorders>
              <w:bottom w:val="single" w:sz="4" w:space="0" w:color="auto"/>
            </w:tcBorders>
          </w:tcPr>
          <w:p w:rsidR="00BD16FA" w:rsidRDefault="00013DCA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13DCA" w:rsidRDefault="00013DCA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  <w:r w:rsidR="00A320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A3205B" w:rsidRPr="002741F3" w:rsidRDefault="00A3205B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гражданской ответственности учащихся</w:t>
            </w:r>
          </w:p>
        </w:tc>
      </w:tr>
      <w:tr w:rsidR="00BD16FA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254" w:type="dxa"/>
          </w:tcPr>
          <w:p w:rsidR="00BD16FA" w:rsidRPr="002741F3" w:rsidRDefault="009A644D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Увеличение внутреннего разнообразия человечества и плотности населения в процессе развития человечества.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D16FA" w:rsidRPr="002741F3" w:rsidRDefault="00E2379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nil"/>
            </w:tcBorders>
          </w:tcPr>
          <w:p w:rsidR="00BD16FA" w:rsidRDefault="00013DCA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13DCA" w:rsidRPr="002741F3" w:rsidRDefault="00013DC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здорового </w:t>
            </w: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образа жизни учащихся</w:t>
            </w:r>
          </w:p>
        </w:tc>
        <w:tc>
          <w:tcPr>
            <w:tcW w:w="705" w:type="dxa"/>
            <w:tcBorders>
              <w:left w:val="nil"/>
              <w:bottom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D16FA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13</w:t>
            </w:r>
          </w:p>
        </w:tc>
        <w:tc>
          <w:tcPr>
            <w:tcW w:w="4254" w:type="dxa"/>
          </w:tcPr>
          <w:p w:rsidR="00BD16FA" w:rsidRPr="002741F3" w:rsidRDefault="009A644D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Техногенный и традиционный типы развития обществ. Глобализация как фактор увеличения устойчивости человечества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D16FA" w:rsidRPr="002741F3" w:rsidRDefault="00E2379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nil"/>
            </w:tcBorders>
          </w:tcPr>
          <w:p w:rsidR="00BD16FA" w:rsidRDefault="00013DCA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13DCA" w:rsidRPr="002741F3" w:rsidRDefault="00013DC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D16FA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254" w:type="dxa"/>
          </w:tcPr>
          <w:p w:rsidR="00BD16FA" w:rsidRPr="002741F3" w:rsidRDefault="009A644D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Взаимодействие людей друг с другом на основе жизненных, социальных и идеальных потребностей.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D16FA" w:rsidRPr="002741F3" w:rsidRDefault="00405D5F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игра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BD16FA" w:rsidRDefault="00013DCA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13DCA" w:rsidRPr="002741F3" w:rsidRDefault="00013DC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BD16FA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254" w:type="dxa"/>
          </w:tcPr>
          <w:p w:rsidR="00BD16FA" w:rsidRPr="002741F3" w:rsidRDefault="009A644D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понятия о морали и нравственности в зависимости от качества потребностей общества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D16FA" w:rsidRPr="002741F3" w:rsidRDefault="00405D5F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сочинение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BD16FA" w:rsidRDefault="00013DCA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13DCA" w:rsidRDefault="00013DCA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  <w:r w:rsidR="00A320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A3205B" w:rsidRPr="002741F3" w:rsidRDefault="00A3205B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гражданской ответственности учащихся</w:t>
            </w:r>
          </w:p>
        </w:tc>
      </w:tr>
      <w:tr w:rsidR="00BD16FA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254" w:type="dxa"/>
          </w:tcPr>
          <w:p w:rsidR="00BD16FA" w:rsidRPr="002741F3" w:rsidRDefault="009A644D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Понятие о биоэтике как новой этике взаимоотношений человечества с окружающей средой. Война и голод — основные социальные факторы, негативно влияющие на человечество. Проблема разоружения, проблема голода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D16FA" w:rsidRPr="002741F3" w:rsidRDefault="00E2379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BD16FA" w:rsidRDefault="00013DCA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13DCA" w:rsidRPr="002741F3" w:rsidRDefault="00405D5F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BD16FA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254" w:type="dxa"/>
          </w:tcPr>
          <w:p w:rsidR="00BD16FA" w:rsidRPr="002741F3" w:rsidRDefault="009A644D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 работа. Игра «Социальное разнообразие — условие устойчивости человеческого общества».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D16FA" w:rsidRPr="002741F3" w:rsidRDefault="00405D5F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эксперимент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BD16FA" w:rsidRPr="002741F3" w:rsidRDefault="00013DC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BD16FA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254" w:type="dxa"/>
          </w:tcPr>
          <w:p w:rsidR="00BD16FA" w:rsidRPr="002741F3" w:rsidRDefault="009A644D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 работа. Игра «Я в классе, я в мире».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D16FA" w:rsidRPr="002741F3" w:rsidRDefault="00405D5F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эксперимент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BD16FA" w:rsidRDefault="00013DCA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 w:rsidR="00405D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05D5F" w:rsidRPr="002741F3" w:rsidRDefault="00405D5F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формирование здорового образа жизни учащихся</w:t>
            </w:r>
          </w:p>
        </w:tc>
      </w:tr>
      <w:tr w:rsidR="00207010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207010" w:rsidRPr="00094972" w:rsidRDefault="00094972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4</w:t>
            </w:r>
          </w:p>
        </w:tc>
        <w:tc>
          <w:tcPr>
            <w:tcW w:w="4254" w:type="dxa"/>
          </w:tcPr>
          <w:p w:rsidR="00207010" w:rsidRPr="00094972" w:rsidRDefault="00094972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497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pacing w:val="-11"/>
                <w:sz w:val="24"/>
                <w:szCs w:val="24"/>
              </w:rPr>
              <w:t>Договор как фактор развития человечества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207010" w:rsidRPr="002741F3" w:rsidRDefault="00207010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7010" w:rsidRPr="002741F3" w:rsidRDefault="00207010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207010" w:rsidRPr="002741F3" w:rsidRDefault="00207010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207010" w:rsidRPr="002741F3" w:rsidRDefault="00207010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207010" w:rsidRPr="002741F3" w:rsidRDefault="00207010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D16FA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254" w:type="dxa"/>
          </w:tcPr>
          <w:p w:rsidR="00BD16FA" w:rsidRPr="002741F3" w:rsidRDefault="009A644D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Эволюция механизмов договоренностей между людьми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D16FA" w:rsidRPr="002741F3" w:rsidRDefault="00E2379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BD16FA" w:rsidRDefault="00013DCA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 w:rsidR="00A320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A3205B" w:rsidRPr="002741F3" w:rsidRDefault="00A3205B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гражданской ответственности учащихся</w:t>
            </w:r>
          </w:p>
        </w:tc>
      </w:tr>
      <w:tr w:rsidR="00BD16FA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4254" w:type="dxa"/>
          </w:tcPr>
          <w:p w:rsidR="00BD16FA" w:rsidRPr="002741F3" w:rsidRDefault="009A644D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Умение людей договариваться между собой как основной фактор в разрешении социальных и экологических конфликтов.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D16FA" w:rsidRPr="002741F3" w:rsidRDefault="00405D5F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игра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BD16FA" w:rsidRDefault="00013DCA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 w:rsidR="00405D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05D5F" w:rsidRPr="002741F3" w:rsidRDefault="00405D5F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BD16FA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4254" w:type="dxa"/>
          </w:tcPr>
          <w:p w:rsidR="00BD16FA" w:rsidRPr="002741F3" w:rsidRDefault="009A644D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Умение людей договариваться между собой как основной фактор в разрешении социальных и экологических конфликтов.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BD16FA" w:rsidRPr="002741F3" w:rsidRDefault="00E2379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BD16FA" w:rsidRPr="002741F3" w:rsidRDefault="00BD16F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BD16FA" w:rsidRDefault="00013DCA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 w:rsidR="00405D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05D5F" w:rsidRPr="002741F3" w:rsidRDefault="00405D5F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094972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4254" w:type="dxa"/>
          </w:tcPr>
          <w:p w:rsidR="00094972" w:rsidRPr="002741F3" w:rsidRDefault="00094972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работа. Игра «Составление </w:t>
            </w: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договора «О правах природы».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094972" w:rsidRPr="002741F3" w:rsidRDefault="00405D5F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эксперимент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094972" w:rsidRPr="002741F3" w:rsidRDefault="00094972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работа. Игра «Составление </w:t>
            </w: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договора «О правах природы».</w:t>
            </w:r>
          </w:p>
        </w:tc>
        <w:tc>
          <w:tcPr>
            <w:tcW w:w="3681" w:type="dxa"/>
            <w:gridSpan w:val="2"/>
          </w:tcPr>
          <w:p w:rsidR="00094972" w:rsidRPr="002741F3" w:rsidRDefault="00013DC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094972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094972" w:rsidRPr="00094972" w:rsidRDefault="00094972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54" w:type="dxa"/>
          </w:tcPr>
          <w:p w:rsidR="00094972" w:rsidRPr="00094972" w:rsidRDefault="00094972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497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pacing w:val="-11"/>
                <w:sz w:val="24"/>
                <w:szCs w:val="24"/>
              </w:rPr>
              <w:t>Устойчивое развитие общества и природы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094972" w:rsidRPr="002741F3" w:rsidRDefault="00094972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94972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4254" w:type="dxa"/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Перспективы устойчивого развития природы и общества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094972" w:rsidRPr="002741F3" w:rsidRDefault="00E2379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094972" w:rsidRDefault="00013DCA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 w:rsidR="00405D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05D5F" w:rsidRPr="002741F3" w:rsidRDefault="00405D5F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094972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254" w:type="dxa"/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Концепция устойчивого развития. </w:t>
            </w: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Практическая работа. Игра «План устойчивого развития в XXI веке».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094972" w:rsidRPr="002741F3" w:rsidRDefault="00405D5F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эксперимент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Практическая </w:t>
            </w: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работа. Игра «План устойчивого развития в XXI веке».</w:t>
            </w:r>
          </w:p>
        </w:tc>
        <w:tc>
          <w:tcPr>
            <w:tcW w:w="3681" w:type="dxa"/>
            <w:gridSpan w:val="2"/>
          </w:tcPr>
          <w:p w:rsidR="00094972" w:rsidRDefault="00013DCA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формирование экологического </w:t>
            </w: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мышления и экологической культуры учащихся</w:t>
            </w:r>
            <w:r w:rsidR="00405D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05D5F" w:rsidRPr="002741F3" w:rsidRDefault="00405D5F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094972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094972" w:rsidRPr="00094972" w:rsidRDefault="00094972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4</w:t>
            </w:r>
          </w:p>
        </w:tc>
        <w:tc>
          <w:tcPr>
            <w:tcW w:w="4254" w:type="dxa"/>
          </w:tcPr>
          <w:p w:rsidR="00094972" w:rsidRPr="00094972" w:rsidRDefault="00094972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497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pacing w:val="-10"/>
                <w:sz w:val="24"/>
                <w:szCs w:val="24"/>
              </w:rPr>
              <w:t>Человечество и информация о мире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94972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4254" w:type="dxa"/>
          </w:tcPr>
          <w:p w:rsidR="00094972" w:rsidRPr="002741F3" w:rsidRDefault="00094972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Становление разума. Разум и сознание как факторы преобразования человеком окружающего мира и основа развития человечества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094972" w:rsidRPr="002741F3" w:rsidRDefault="00E2379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094972" w:rsidRDefault="00013DCA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 w:rsidR="00405D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05D5F" w:rsidRPr="002741F3" w:rsidRDefault="00405D5F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094972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4254" w:type="dxa"/>
          </w:tcPr>
          <w:p w:rsidR="00094972" w:rsidRPr="002741F3" w:rsidRDefault="00094972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Биосферная роль человека. Картины мира.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094972" w:rsidRDefault="00013DCA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 w:rsidR="00A320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A3205B" w:rsidRPr="002741F3" w:rsidRDefault="00A3205B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гражданской ответственности учащихся</w:t>
            </w:r>
          </w:p>
        </w:tc>
      </w:tr>
      <w:tr w:rsidR="00094972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4254" w:type="dxa"/>
          </w:tcPr>
          <w:p w:rsidR="00094972" w:rsidRPr="002741F3" w:rsidRDefault="00094972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Влияние представлений человечества о мире на его взаимоотношения с окружающей средой.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094972" w:rsidRPr="002741F3" w:rsidRDefault="00405D5F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094972" w:rsidRPr="002741F3" w:rsidRDefault="00013DC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094972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4254" w:type="dxa"/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 работа. Дискуссия «Первичное производство и вторичная переработка».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094972" w:rsidRPr="002741F3" w:rsidRDefault="00405D5F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эксперимент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 работа. Дискуссия «Первичное производство и вторичная переработка».</w:t>
            </w:r>
          </w:p>
        </w:tc>
        <w:tc>
          <w:tcPr>
            <w:tcW w:w="3681" w:type="dxa"/>
            <w:gridSpan w:val="2"/>
          </w:tcPr>
          <w:p w:rsidR="00094972" w:rsidRDefault="00013DCA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 w:rsidR="00405D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05D5F" w:rsidRPr="002741F3" w:rsidRDefault="00405D5F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094972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094972" w:rsidRPr="00094972" w:rsidRDefault="00094972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254" w:type="dxa"/>
          </w:tcPr>
          <w:p w:rsidR="00094972" w:rsidRPr="00094972" w:rsidRDefault="00094972" w:rsidP="007D1AD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497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pacing w:val="-9"/>
                <w:sz w:val="24"/>
                <w:szCs w:val="24"/>
              </w:rPr>
              <w:t xml:space="preserve">Познание мира и экологическое </w:t>
            </w:r>
            <w:r w:rsidRPr="0009497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pacing w:val="-11"/>
                <w:sz w:val="24"/>
                <w:szCs w:val="24"/>
              </w:rPr>
              <w:t>образование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94972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4254" w:type="dxa"/>
          </w:tcPr>
          <w:p w:rsidR="00094972" w:rsidRPr="002741F3" w:rsidRDefault="00094972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Научно-технический прогресс. Учение о развитии ноосферы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094972" w:rsidRPr="002741F3" w:rsidRDefault="00E2379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094972" w:rsidRDefault="00013DCA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 w:rsidR="00405D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05D5F" w:rsidRDefault="00405D5F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  <w:r w:rsidR="00A320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A3205B" w:rsidRPr="002741F3" w:rsidRDefault="00A3205B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Формирование гражданской ответственности учащихся</w:t>
            </w:r>
          </w:p>
        </w:tc>
      </w:tr>
      <w:tr w:rsidR="00094972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30</w:t>
            </w:r>
          </w:p>
        </w:tc>
        <w:tc>
          <w:tcPr>
            <w:tcW w:w="4254" w:type="dxa"/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Учение В.И. Вернадского о биосфере.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094972" w:rsidRPr="002741F3" w:rsidRDefault="00E2379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094972" w:rsidRPr="002741F3" w:rsidRDefault="00013DC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094972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4254" w:type="dxa"/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Учение В.И. Вернадского о но</w:t>
            </w: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осфере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094972" w:rsidRPr="002741F3" w:rsidRDefault="00E2379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094972" w:rsidRPr="002741F3" w:rsidRDefault="00013DCA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</w:p>
        </w:tc>
      </w:tr>
      <w:tr w:rsidR="00094972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094972" w:rsidRPr="002741F3" w:rsidRDefault="00094972" w:rsidP="0009497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54" w:type="dxa"/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экологического сознания в человечест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094972" w:rsidRPr="002741F3" w:rsidRDefault="00E2379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демонстрация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094972" w:rsidRDefault="00013DCA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 w:rsidR="00405D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05D5F" w:rsidRPr="002741F3" w:rsidRDefault="00405D5F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 учащихся</w:t>
            </w:r>
          </w:p>
        </w:tc>
      </w:tr>
      <w:tr w:rsidR="00094972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4254" w:type="dxa"/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 работа. Дебаты «Экологическое образование должно стать обязательным во всех школах».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094972" w:rsidRPr="002741F3" w:rsidRDefault="00405D5F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эксперимент</w:t>
            </w: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 работа. Дебаты «Экологическое образование должно стать обязательным во всех школах».</w:t>
            </w:r>
          </w:p>
        </w:tc>
        <w:tc>
          <w:tcPr>
            <w:tcW w:w="3681" w:type="dxa"/>
            <w:gridSpan w:val="2"/>
          </w:tcPr>
          <w:p w:rsidR="00094972" w:rsidRDefault="00013DCA" w:rsidP="007D1A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экологического мышления и экологической культуры учащихся</w:t>
            </w:r>
            <w:r w:rsidR="00A320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A3205B" w:rsidRPr="002741F3" w:rsidRDefault="00A3205B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гражданской ответственности учащихся</w:t>
            </w:r>
          </w:p>
        </w:tc>
      </w:tr>
      <w:tr w:rsidR="00094972" w:rsidRPr="002741F3" w:rsidTr="007D1AD8">
        <w:trPr>
          <w:gridAfter w:val="1"/>
          <w:wAfter w:w="365" w:type="dxa"/>
        </w:trPr>
        <w:tc>
          <w:tcPr>
            <w:tcW w:w="520" w:type="dxa"/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4254" w:type="dxa"/>
          </w:tcPr>
          <w:p w:rsidR="00094972" w:rsidRPr="002741F3" w:rsidRDefault="00094972" w:rsidP="007D1AD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Заключительный урок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5" w:type="dxa"/>
            <w:tcBorders>
              <w:left w:val="single" w:sz="4" w:space="0" w:color="auto"/>
            </w:tcBorders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1" w:type="dxa"/>
            <w:gridSpan w:val="2"/>
          </w:tcPr>
          <w:p w:rsidR="00094972" w:rsidRPr="002741F3" w:rsidRDefault="00094972" w:rsidP="007D1A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BD16FA" w:rsidRPr="002741F3" w:rsidRDefault="00BD16FA" w:rsidP="00BD16F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</w:p>
    <w:p w:rsidR="00BD16FA" w:rsidRPr="002741F3" w:rsidRDefault="00BD16FA" w:rsidP="00BD16F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</w:p>
    <w:p w:rsidR="00BC0BF7" w:rsidRPr="00FC1C35" w:rsidRDefault="00BC0BF7" w:rsidP="00BC0BF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C0BF7" w:rsidRPr="00FC1C35" w:rsidRDefault="00BC0BF7" w:rsidP="00A320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75AA5" w:rsidRDefault="00075AA5" w:rsidP="00075AA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75AA5" w:rsidRDefault="00075AA5" w:rsidP="00075AA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83483" w:rsidRPr="00FC1C35" w:rsidRDefault="00A83483" w:rsidP="00075AA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Содержание программы учебного курса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 класс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Введение (1 ч)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Обобщение и систематизация знаний учащихся о взаимосвязи человека и природы. Экология — наука о взаимосвязях живых организмов, в том числе и человека, с окружающей средой.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Тема 1. История взаимоотношений человека и природы (5 ч)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Древние люди. Влияние природных условий на расселение и занятия древних людей.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Основные занятия древних людей: собирательство и охота. Присваивающее хозяйство. Локальный характер влияния деятельности древних собирателей и охотников на природу.</w:t>
      </w:r>
    </w:p>
    <w:p w:rsidR="00A3205B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Производящее хозяйство. Возникновение земледелия и скотоводства. Воздействие на природу древних земледельцев и скотоводов. Стихийное природопользование. Опустынивание. Гибель цивилизаций.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Изменение характера природопользования в процессе развития человеческого общества. Человек и природа в настоящем. Прямое и косвенное воздействие хозяйственной деятельности человека на природу. Интродукция. Источники энергии (исчерпаемые и неисчерпаемые). «Экологический рюкзак». Необходимость бережного отношения к окружающей среде.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Тема 2. Основные понятия экологии (10 ч)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Экология — наука, изучающая взаимоотношения живых организмов друг с другом и с окружающей средой, «наука о доме». Направления современной экологии: общая экология, прикладная экология, экология человека, экология города (урбоэкология). Значение экологических знаний в жизни современных людей.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Понятие «экосистема», общая характеристика. Основные компоненты экосистем. Экологические связи, простейшая классификация: взаимосвязи между живыми, а также живыми и неживыми компонентами экосистемы. Биосфера Земли — самая крупная природная экосистема. Биологическое разнообразие биосферы. Повсеместность распространения жизни на Земле. Роль растений в биосфере. Влияние живых организмов на неживую природу. В. И. Вернадский и его учение о биосфере.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t>Человек в биосфере. Положительное и отрицательное воздействие хозяйственной деятельности человека на биосферу. Охрана биосферы — условие сохранения жизни на Земле.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Разнообразие условий жизни на Земле, его причины. Зависимость распространения живых организмов от распределения света и тепла, наличия или отсутствия воды. Ледяные пустыни, тундра, хвойные, смешанные, широколиственные и тропические леса, степи, пустыни: природные условия, их влияние на биологическое разнообразие, приспособленность живых организмов к условиям окружающей среды.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Среда обитания. Понятие об экологическом факторе как элементе среды, оказывающем воздействие на живой организм. Факторы живой и неживой природы. Антропогенные факторы — факторы, связанные с деятельностью человека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Тема 3. Сообщества и экосистемы (12 ч)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Сообщество живых организмов — важнейший компонент экосистемы. Специфичность видового состава сообществ различных экосистем (на примере экосистем луга и леса). Взаимосвязи и взаимозависимость растений, животных, грибов и бактерий в сообществе. Природные и искусственные сообщества живых организмов.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Группы организмов в природном сообществе. Производители (продуценты) — организмы, обеспечивающие органическими веществами и накопленной в них энергией все другие компоненты сообщества. Потребители (консументы) — организмы, потребляющие и преобразующие органические вещества, созданные производителями. Разрушители (редуценты) — организмы, разлагающие сложные органические вещества до более простых соединений.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Круговорот органических веществ в сообществе живых организмов. Пищевые связи в экосистеме. Цепи питания: выедания, разложения, паразитические, их роль в жизни экосистем. Пищевые сети.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Природные и искусственные экосистемы, сравнительная характеристика (на примере поля и луга).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Городские экосистемы, общая характеристика. Природные и искусственные компоненты экосистемы города. Население города и его деятельность как главный компонент городской экосистемы. Деление городов по численности жителей: малые, средние, крупные, крупнейшие, миллионеры. Влияние деятельности людей на окружающую среду в городе: изменение природной (естественной) среды, загрязнение. Влияние городской среды на здоровье людей.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Тема 4. Край, где ты живёшь (6 часов)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t>Белгородский регион, особенности географического положения, территория и границы. Природа московского края в прошлом. Изменение природы Белгородского региона человеком, его причины. Современный рельеф области.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Полезные ископаемые Белгородской области. Использование полезных ископаемых в хозяйственной деятельности человека. Добыча и переработка полезных ископаемых и их влияние на природу. Мероприятия по охране окружающей среды.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Погодные условия Белгородской области. Причины изменения климатических условий и погоды в городе (загрязнение воздуха, утепляющее «дыхание» города, «роза ветров»). Особенности погоды в Белгороде (число солнечных дней, температура воздуха, количество осадков). Изменчивость погоды и ее влияние на растительность города. Опасные погодные явления в Белгороде.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Воздух Белгорода, его основные загрязнители. Загрязнение воздуха и здоровье жителей столицы. Меры борьбы с загрязнением воздуха в Белгороде. Роль растений города в защите воздуха от загрязнения.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Водные ресурсы Белгородской области, их значение в истории развития столицы. Река Москва — главная река столицы. Водоснабжение Белгорода в прошлом и настоящем. Расход воды в городе. Загрязнение городских рек. Мероприятия по очистке воды в реках Белгорода.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Зеленые насаждения Белгородской области. Леса Белгородского региона, их разнообразие и значение в истории и современной жизни москвичей и жителей Белгородской области.</w:t>
      </w:r>
    </w:p>
    <w:p w:rsidR="00A83483" w:rsidRPr="00A2020F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Парки культуры и отдыха как центры истории и культуры. Спортивные парки. Бульвары. Скверы. Роль парков, бульваров и скверов в создании комфортной среды для горожанина: снижение загрязненности воздуха, шума, улучшение эстетических качеств городской среды. Причины угнетения природных территорий в Белгороде. Красные книги Белгорода и Белгородской области. Правила поведения в природе.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6 класс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Тема 1. Экология растений: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раздел науки и учебный предмет (2ч)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Экология как наука. Среда обитания и условия существования. Взаимосвязи живых организмов и среды. Особенности взаимодействия растений и животных с окружающей их средой. Экология растений и животных как учебный предмет.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Основные понятия: 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среда обитания, условия существования, взаимосвязи, экология растений, растительные сообщества.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Экскурсия. 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Живой организм, его среда обитания и условия существования. (Экскурсия проводится на любой объект, где можно познакомиться с любым растительным организмом и его средой обитания: парк, лес, луг, живой уголок.)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Тема 2. Свет в жизни растений (3ч)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Свет и фотосинтез. Влияние света на рост и цветение растений. Свет как экологический фактор. Экологические группы растений по отношению к свету. Приспособление растений к меняющимся условиям освещения.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Основные понятия: 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свет и фотосинтез, растения длинного дня, растения короткого дня, прямой солнечный свет, рассеянный свет, светолюбивые растения, теневыносливые и тенелюбивые растения.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Практическая работа. 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Изучение потребностей в количестве света у растений своей местности.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Опыт в домашних условиях. 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Влияние света на рост и развитие растений. (В ходе работы доказывается, что солнечный свет оказывает непосредственное влияние на рост и развитие растений. Сравниваются выросшие на свету и в темноте проростки.)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Лабораторная работа. 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Изучение строения листьев светолюбивого и тенелюбивого растений под микроскопом. (Под микроскопом изучаются микропрепараты листьев камелии и герани.Делается вывод о связи строения листа с его функцией и его расположением относительно направления световых лучей.)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Тема 3. Тепло в жизни растений (3ч)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Тепло как необходимое условие жизни растений. Значение тепла для прорастания семян, роста и развития растений. Температура как экологический фактор. Разнообразие температурных условий на Земле. Экологические группы растений по отношению к теплу. Приспособления растений к различным температурам. Выделение тепла растениями. Зависимость температуры растений от температуры окружающей среды.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Основные понятия: 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тепло — необходимое условие жизни, тепловые пояса, теплолюбивые растения.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Практическая работа. 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Изучение (по справочникам) сельскохозяйственных растений,наиболее приспособленных к выращиванию в своей местности.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Тема 4. Вода в жизни растений (3ч)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Вода как необходимое условие жизни растений. Значение воды для питания, охлаждения, расселения, для прорастания семян, роста и развития растений. Влажность как экологический фактор. Экологические группы растений по отношению к воде. Приспособление растений к различным условиям влажности.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Основные понятия: 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влажность, вода — необходимое условие жизни, влаголюбивые растения, засухоустойчивые растения, суккуленты, орошение, осушение.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Практическая работа. 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Изучение приспособленности растений своей местности к условиям влажности.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Опыт в домашних условиях. 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Влияние воды и тепла на прорастание растений.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Лабораторная работа. 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Знакомство с водными, влаголюбивыми и засухоустойчивыми растениями. (По гербарным экземплярам или рисункам проводится работа, в ходе которой выявляются особенности строения растений с разным отношением к влаге.)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Тема 5. Воздух в жизни растений (3ч)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Газовый состав и движение масс воздуха как экологические факторы в жизни растений. Значение для растений азота, кислорода и углекислого газа. Приспособление растений к извлечению азота, кислорода и углекислого газа из воздуха. Приспособление растений к опылению и распространению ветром.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Основные понятия: 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газовый состав воздуха, кислотные дожди, ветроустойчивые растения.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Лабораторные работы.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Изучение приспособлений растений к опылению и распространению ветром. (Изучение проводится по коллекции плодов и семян с помощью лупы.) Определение с помощью домашних растений степени запыленности воздуха. (С помощью ленты-скотча определяется степень запыленности воздуха.)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Тема 6. Почва в жизни растений (3ч)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Почва как необходимое условие жизни растений. Виды почв. Состав почвы. Экологические группы растений по отношению к разным свойствам почв. Плодородие почв. Действия человека, влияющие на качество почв.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Основные понятия: 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минеральные и органические вещества почвы, гумус, почвенное питание, плодородие почвы, солевыносливые (солеустойчивые) растения, органические и минеральные удобрения, эрозия почв.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Домашняя практическая работа.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Влияние механического состава почвы на прорастание семян, рост и развитие проростков. (Проращиваются семена, например, фасоли, в типах почвы: песке; глине; почве, принесенной из сада или с огорода. В ходе работы доказывается, что сроки прорастания семян и развития проростков зависят от типа почвы.)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Экскурсия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Человек и почва. (Экскурсия проводится в тепличное хозяйство, где в это время идет подготовка почвы к выращиванию рассады. При отсутствии тепличного хозяйства с процедурой подготовки почвы можно познакомиться на примере выращивания комнатных растений.)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Тема 7. Животные и растения (2ч)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Взаимное влияние животных и растений. Значение животных для опыления и распространения растений. Значение растений для животных. Растения-хищники.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Основные понятия: 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растительноядные животные, растения-хищники, животные-опылители и распространители семян растений. </w:t>
      </w: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Лабораторные работы. 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Способы распространения плодов и семян. (С помощью коллекции плодов и семян и лупы изучаются приспособления семян и плодов к распространению животными.) Изучение защитных приспособлений растений. (На гербарных экземплярах растений доказывается, что у растений имеется пассивная защита от поедания их животными, например: у крапивы — жгучие волоски, у барбариса или боярышника — колючки.)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Тема 8. Влияние растений друг на друга (1ч)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Прямое и опосредованное влияние растений друг на друга. Различные формы взаимодействия между растениями. Конкуренция между растениями по отношению к различным экологическим факторам.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Основные понятия: 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растения-паразиты, конкуренция, прямое влияние.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Лабораторная работа. 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Взаимодействие лиан с другими растениями. (С помощью гербарных экземпляров, например гороха, чины, плюща и других, изучаются приспособления лиан, обеспечивающие им преимущество в выживании.)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Тема 9. Грибы и бактерии в жизни растений (2ч)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Роль грибов и бактерий в жизни растений. Круговорот веществ и непрерывность жизни. Бактериальные и грибные болезни растений.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lastRenderedPageBreak/>
        <w:t>Основные понятия: 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сапротрофы, паразиты, круговорот веществ, микориза, фитофтороз.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Лабораторная работа. 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Грибные заболевания злаков. (Изучаются на гербарных экземплярах.)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Тема 10. Сезонные изменения растений (2 ч)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Приспособленность растений к сезонам года. Листопад и его роль в жизни растений. Озимые и яровые однолетники. Глубокий и вынужденный покой. Фенологические фазы растений и влияние на них климата и погоды.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Основные понятия: 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лесная подстилка, озимые однолетники, глубокий и вынужденный покой, весеннее сокодвижение, яровые однолетники, фенология, фенологические фазы.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Экскурсия. 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Приспособление растений к сезонам года. (Для разных местностей экскурсия может проходить как зимой, так и весной. В ходе экскурсии нужно познакомиться с сезонными изменениями в жизни растений, научиться наблюдать взаимосвязи растений в природе, находить доказательства влияния условий среды на живой организм; отметить, каким образом разные растения приспособились переносить зимние условия; какие условия способствуют весеннему пробуждению растений.)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Тема 11. Изменение растений в течение жизни (1ч)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Периоды жизни и возрастные состояния растений. Значение различных экологических факторов для растений разных периодов жизни и возрастных состояний. Причины покоя семян. Условия обитания и длительность возрастных состояний растений.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Основные понятия: 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периоды течения жизни растений, период покоя, период молодости, период зрелости.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Тема 12. Разнообразие условий существования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 их влияние на разные этапы жизни растений (2ч)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Разнообразие условий существования растений. Жизненное состояние растений как показатель условий их жизни. Уровни жизненного состояния растений.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Основные понятия: 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условия существования, жизненное состояние растений, широкая и узкая приспособленность. </w:t>
      </w: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Практическая работа. 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Воздействие человека на растительность. (По материалам учебного пособия «Экология растений», учебника «Биология. Растения. Бактерии. Грибы. Лишайники» (авт.: И.Н. Пономарева и др.)» учебника «История средних веков» (авт.: М.В. Пономарев и др.) прослеживается влияние человека на растительность на разных этапах развития общества.)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Тема 13. Жизненные формы растений (1 ч)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Разнообразие жизненных форм растений. Разнообразие деревьев разных климатических зон. Жизненные формы растений своей местности.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Основные понятия: 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широколиственные, мелколиственные, хвойные деревья; суккулентные стеблевые деревья; бутылочные и розеточные деревья; деревья-душители и деревья-рощи.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Практическая работа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Изучение жизненных форм растений на пришкольном участке. (Изучаются особенности различных жизненных форм растений на пришкольном участке или в любом природном комплексе. Делаются выводы о преимущественном распространении определенных жизненных форм и обсуждается их санитарное состояние.)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Тема 14. Растительные сообщества (3ч)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Растительные сообщества, их видовой состав. Естественные и искусственные растительные сообщества. Устойчивость растительных сообществ. Взаимное влияние растений друг на друга в сообществе. Количественные соотношения видов в растительном сообществе. Строение растительных сообществ: ярусность, слоистость, горизонтальная расчлененность. Суточные и сезонные изменения в растительных сообществах.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Основные понятия: 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растительные сообщества, устойчивость растительных сообществ, видовой состав, разнообразие растений, ярусность, смены растительных сообществ.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Практическая работа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Изучение состояния сообщества пришкольного участка, городского парка, сквера и т. д. (Группами по3-5 человек обследуется состояние растительности на пришкольном участке, в парке, сквере и т. д., выясняется степень антропогенного влияния на растения.)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Экскурсия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Строение растительного сообщества.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Тема 15. Охрана растительного мира (2 ч)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Обеднение видового разнообразия растений. Редкие и охраняемые растения. Охраняемые территории. Редкие и охраняемые растения своей местности.</w:t>
      </w: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Основные понятия: 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редкие растения, охраняемые растения, Красная книга, охраняемые территории.</w:t>
      </w:r>
    </w:p>
    <w:p w:rsidR="00075AA5" w:rsidRDefault="00A83483" w:rsidP="00075AA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Практическая работа</w:t>
      </w: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Охраняемые территории России. (С помощью пособия «Экология растений» и атласа с географической картой «Охрана природы России» учащиеся знакомятся с разнообразием охраняемых территорий России и, если есть возможность — с охраняемыми растениями своей местности.)</w:t>
      </w:r>
      <w:r w:rsidR="00075A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</w:t>
      </w:r>
    </w:p>
    <w:p w:rsidR="00A83483" w:rsidRPr="00075AA5" w:rsidRDefault="00A83483" w:rsidP="00075AA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7 класс</w:t>
      </w:r>
    </w:p>
    <w:p w:rsidR="00A83483" w:rsidRPr="00FC1C35" w:rsidRDefault="00A83483" w:rsidP="00A8348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:rsidR="00A83483" w:rsidRPr="00FC1C35" w:rsidRDefault="00A83483" w:rsidP="00A83483">
      <w:pPr>
        <w:pStyle w:val="c29"/>
        <w:spacing w:before="0" w:beforeAutospacing="0" w:after="0" w:afterAutospacing="0"/>
        <w:ind w:firstLine="567"/>
        <w:jc w:val="center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>Тема 1. Экология животных: раздел науки и учебный предмет (1ч)</w:t>
      </w:r>
    </w:p>
    <w:p w:rsidR="00A83483" w:rsidRPr="00FC1C35" w:rsidRDefault="00A83483" w:rsidP="00A83483">
      <w:pPr>
        <w:pStyle w:val="c86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Экология животных как раздел науки. Биосферная роль животных на планете Земля. Многообразие влияния животных на окружающую среду. Особенности взаимодействия животных с окружающей средой. Экология животных как учебный предмет.</w:t>
      </w:r>
    </w:p>
    <w:p w:rsidR="00A83483" w:rsidRPr="00FC1C35" w:rsidRDefault="00A83483" w:rsidP="00A83483">
      <w:pPr>
        <w:pStyle w:val="c63"/>
        <w:spacing w:before="0" w:beforeAutospacing="0" w:after="0" w:afterAutospacing="0"/>
        <w:ind w:firstLine="567"/>
        <w:jc w:val="both"/>
        <w:rPr>
          <w:rStyle w:val="c14"/>
          <w:color w:val="000000" w:themeColor="text1"/>
        </w:rPr>
      </w:pPr>
      <w:r w:rsidRPr="00FC1C35">
        <w:rPr>
          <w:rStyle w:val="c1"/>
          <w:color w:val="000000" w:themeColor="text1"/>
        </w:rPr>
        <w:t xml:space="preserve">Основные понятия: </w:t>
      </w:r>
      <w:r w:rsidRPr="00FC1C35">
        <w:rPr>
          <w:rStyle w:val="c14"/>
          <w:color w:val="000000" w:themeColor="text1"/>
        </w:rPr>
        <w:t>экология животных, биосферная роль животных, взаимосвязь животных с окружающей средой.</w:t>
      </w:r>
    </w:p>
    <w:p w:rsidR="00A83483" w:rsidRPr="00FC1C35" w:rsidRDefault="00A83483" w:rsidP="00A83483">
      <w:pPr>
        <w:pStyle w:val="c63"/>
        <w:spacing w:before="0" w:beforeAutospacing="0" w:after="0" w:afterAutospacing="0"/>
        <w:ind w:firstLine="567"/>
        <w:jc w:val="both"/>
        <w:rPr>
          <w:color w:val="000000" w:themeColor="text1"/>
        </w:rPr>
      </w:pPr>
    </w:p>
    <w:p w:rsidR="00A83483" w:rsidRPr="00FC1C35" w:rsidRDefault="00A83483" w:rsidP="00A83483">
      <w:pPr>
        <w:pStyle w:val="c63"/>
        <w:spacing w:before="0" w:beforeAutospacing="0" w:after="0" w:afterAutospacing="0"/>
        <w:ind w:firstLine="567"/>
        <w:jc w:val="center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>Тема 2. Условия существования животных (4ч)</w:t>
      </w:r>
    </w:p>
    <w:p w:rsidR="00A83483" w:rsidRPr="00FC1C35" w:rsidRDefault="00A83483" w:rsidP="00A83483">
      <w:pPr>
        <w:pStyle w:val="c17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Многообразие условий обитания. Среды жизни. Взаимосвязи организма и среды обитания. Предельные условия существования животных.</w:t>
      </w:r>
    </w:p>
    <w:p w:rsidR="00A83483" w:rsidRPr="00FC1C35" w:rsidRDefault="00A83483" w:rsidP="00A83483">
      <w:pPr>
        <w:pStyle w:val="c165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"/>
          <w:color w:val="000000" w:themeColor="text1"/>
        </w:rPr>
        <w:t xml:space="preserve">Основные понятия: </w:t>
      </w:r>
      <w:r w:rsidRPr="00FC1C35">
        <w:rPr>
          <w:rStyle w:val="c14"/>
          <w:color w:val="000000" w:themeColor="text1"/>
        </w:rPr>
        <w:t>среда обитания, условия существования, изменчивость условий, автотрофы, гетеротрофы, пассивное питание, активное питание.</w:t>
      </w:r>
    </w:p>
    <w:p w:rsidR="00A83483" w:rsidRPr="00075AA5" w:rsidRDefault="00A83483" w:rsidP="00075AA5">
      <w:pPr>
        <w:pStyle w:val="c34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 xml:space="preserve">Экскурсия. </w:t>
      </w:r>
      <w:r w:rsidRPr="00FC1C35">
        <w:rPr>
          <w:rStyle w:val="c14"/>
          <w:color w:val="000000" w:themeColor="text1"/>
        </w:rPr>
        <w:t xml:space="preserve">Условия обитания животных. </w:t>
      </w:r>
    </w:p>
    <w:p w:rsidR="00A83483" w:rsidRPr="00FC1C35" w:rsidRDefault="00A83483" w:rsidP="00A83483">
      <w:pPr>
        <w:pStyle w:val="c45"/>
        <w:spacing w:before="0" w:beforeAutospacing="0" w:after="0" w:afterAutospacing="0"/>
        <w:ind w:firstLine="567"/>
        <w:jc w:val="center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>Тема 3. Среды жизни (5ч)</w:t>
      </w:r>
    </w:p>
    <w:p w:rsidR="00A83483" w:rsidRPr="00FC1C35" w:rsidRDefault="00A83483" w:rsidP="00A83483">
      <w:pPr>
        <w:pStyle w:val="c86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Наземная среда обитания. Животный мир суши. Особенность условий обитания и разнообразие животных тундры, лесов умеренной зоны, степей, саванн и прерий, пустынь, тропических лесов, горных областей.</w:t>
      </w:r>
    </w:p>
    <w:p w:rsidR="00A83483" w:rsidRPr="00FC1C35" w:rsidRDefault="00A83483" w:rsidP="00A83483">
      <w:pPr>
        <w:pStyle w:val="c39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Водная среда обитания. Условия обитания животных в воде. Отличия от условий обитания на суше. Приспособление животных к жизни в воде. Особенности жизни животных в морях и океанах, в пресных водоемах.</w:t>
      </w:r>
    </w:p>
    <w:p w:rsidR="00A83483" w:rsidRPr="00FC1C35" w:rsidRDefault="00A83483" w:rsidP="00A83483">
      <w:pPr>
        <w:pStyle w:val="c170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Почва как среда обитания животных. Животный мир почвы. Приспособления у животных к жизни в почве. Почвенные животные и плодородие почвы.</w:t>
      </w:r>
    </w:p>
    <w:p w:rsidR="00A83483" w:rsidRPr="00FC1C35" w:rsidRDefault="00A83483" w:rsidP="00A83483">
      <w:pPr>
        <w:pStyle w:val="c86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Живой организм как среда обитания животных. Приспособления у животных к жизни в живых организмах.</w:t>
      </w:r>
    </w:p>
    <w:p w:rsidR="00A83483" w:rsidRPr="00FC1C35" w:rsidRDefault="00A83483" w:rsidP="00A83483">
      <w:pPr>
        <w:pStyle w:val="c65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"/>
          <w:color w:val="000000" w:themeColor="text1"/>
        </w:rPr>
        <w:t xml:space="preserve">Основные понятия: видовое </w:t>
      </w:r>
      <w:r w:rsidRPr="00FC1C35">
        <w:rPr>
          <w:rStyle w:val="c14"/>
          <w:color w:val="000000" w:themeColor="text1"/>
        </w:rPr>
        <w:t>разнообразие, природно-химические зоны Земли, суша, водоемы как жилище, бентос, планктон, почва как специфическая среда обитания животных.</w:t>
      </w:r>
    </w:p>
    <w:p w:rsidR="00A83483" w:rsidRPr="00FC1C35" w:rsidRDefault="00A83483" w:rsidP="00A83483">
      <w:pPr>
        <w:pStyle w:val="c154"/>
        <w:spacing w:before="0" w:beforeAutospacing="0" w:after="0" w:afterAutospacing="0"/>
        <w:ind w:firstLine="567"/>
        <w:jc w:val="center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>Тема 4. Жилища в жизни животных (1ч)</w:t>
      </w:r>
    </w:p>
    <w:p w:rsidR="00A83483" w:rsidRPr="00FC1C35" w:rsidRDefault="00A83483" w:rsidP="00A83483">
      <w:pPr>
        <w:pStyle w:val="c131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Жилище как среда обитания и одно из важнейших условий существования животных. Разнообразие жилищ.</w:t>
      </w:r>
    </w:p>
    <w:p w:rsidR="00A83483" w:rsidRPr="00FC1C35" w:rsidRDefault="00A83483" w:rsidP="00A83483">
      <w:pPr>
        <w:pStyle w:val="c86"/>
        <w:spacing w:before="0" w:beforeAutospacing="0" w:after="0" w:afterAutospacing="0"/>
        <w:ind w:firstLine="567"/>
        <w:jc w:val="both"/>
        <w:rPr>
          <w:rStyle w:val="c14"/>
          <w:color w:val="000000" w:themeColor="text1"/>
        </w:rPr>
      </w:pPr>
      <w:r w:rsidRPr="00FC1C35">
        <w:rPr>
          <w:rStyle w:val="c1"/>
          <w:color w:val="000000" w:themeColor="text1"/>
        </w:rPr>
        <w:t xml:space="preserve">Основные понятия: </w:t>
      </w:r>
      <w:r w:rsidRPr="00FC1C35">
        <w:rPr>
          <w:rStyle w:val="c14"/>
          <w:color w:val="000000" w:themeColor="text1"/>
        </w:rPr>
        <w:t>жилище животного, многообразие жилищ: дупло, нора, логово, лежбище, лежка, гнездо.</w:t>
      </w:r>
    </w:p>
    <w:p w:rsidR="00A83483" w:rsidRPr="00FC1C35" w:rsidRDefault="00A83483" w:rsidP="00A83483">
      <w:pPr>
        <w:pStyle w:val="c86"/>
        <w:spacing w:before="0" w:beforeAutospacing="0" w:after="0" w:afterAutospacing="0"/>
        <w:ind w:firstLine="567"/>
        <w:jc w:val="both"/>
        <w:rPr>
          <w:color w:val="000000" w:themeColor="text1"/>
        </w:rPr>
      </w:pPr>
    </w:p>
    <w:p w:rsidR="00A83483" w:rsidRPr="00FC1C35" w:rsidRDefault="00A83483" w:rsidP="00A83483">
      <w:pPr>
        <w:pStyle w:val="c139"/>
        <w:spacing w:before="0" w:beforeAutospacing="0" w:after="0" w:afterAutospacing="0"/>
        <w:ind w:firstLine="567"/>
        <w:jc w:val="center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>Тема 5. Биотические экологические факторы в жизни животных (Зч)</w:t>
      </w:r>
    </w:p>
    <w:p w:rsidR="00A83483" w:rsidRPr="00FC1C35" w:rsidRDefault="00A83483" w:rsidP="00A83483">
      <w:pPr>
        <w:pStyle w:val="c86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lastRenderedPageBreak/>
        <w:t>Животные и растения. Взаимное влияние животных и растений. Значение животных в жизни растений. Растения в жизни животных.</w:t>
      </w:r>
    </w:p>
    <w:p w:rsidR="00A83483" w:rsidRPr="00FC1C35" w:rsidRDefault="00A83483" w:rsidP="00A83483">
      <w:pPr>
        <w:pStyle w:val="c76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Взаимоотношения между животными. Внутривидовые взаимоотношения, связанные с размножением. Взаимоотношения между родителями и потомством. Групповой образ жизни, лидерство и подчиненность.</w:t>
      </w:r>
    </w:p>
    <w:p w:rsidR="00A83483" w:rsidRPr="00FC1C35" w:rsidRDefault="00A83483" w:rsidP="00A83483">
      <w:pPr>
        <w:pStyle w:val="c86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Отношения между животными различных видов. Различные формы взаимодействия между животными. Пищевые связи. Хищники и жертвы. Отношения «паразит — хозяин». Нахлебничество. Квартирантство. Конкурентные и взаимовыгодные отношения между животными.</w:t>
      </w:r>
    </w:p>
    <w:p w:rsidR="00A83483" w:rsidRPr="00FC1C35" w:rsidRDefault="00A83483" w:rsidP="00A83483">
      <w:pPr>
        <w:pStyle w:val="c25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Животные и микроорганизмы. Роль микроорганизмов в жизни животных. Бактериальные и грибковые заболевания животных.</w:t>
      </w:r>
    </w:p>
    <w:p w:rsidR="00A83483" w:rsidRPr="00FC1C35" w:rsidRDefault="00A83483" w:rsidP="00A83483">
      <w:pPr>
        <w:pStyle w:val="c65"/>
        <w:spacing w:before="0" w:beforeAutospacing="0" w:after="0" w:afterAutospacing="0"/>
        <w:ind w:firstLine="567"/>
        <w:jc w:val="both"/>
        <w:rPr>
          <w:rStyle w:val="c14"/>
          <w:color w:val="000000" w:themeColor="text1"/>
        </w:rPr>
      </w:pPr>
      <w:r w:rsidRPr="00FC1C35">
        <w:rPr>
          <w:rStyle w:val="c1"/>
          <w:color w:val="000000" w:themeColor="text1"/>
        </w:rPr>
        <w:t xml:space="preserve">Основные понятия: </w:t>
      </w:r>
      <w:r w:rsidRPr="00FC1C35">
        <w:rPr>
          <w:rStyle w:val="c14"/>
          <w:color w:val="000000" w:themeColor="text1"/>
        </w:rPr>
        <w:t>внутривидовые взаимоотношения, территориальные взаимоотношения, жизненное пространство, хищник и жертва, пищевые связи, взаимное приспособление, сожительство, взаимопомощь.</w:t>
      </w:r>
    </w:p>
    <w:p w:rsidR="00A83483" w:rsidRPr="00FC1C35" w:rsidRDefault="00A83483" w:rsidP="00A83483">
      <w:pPr>
        <w:pStyle w:val="c65"/>
        <w:spacing w:before="0" w:beforeAutospacing="0" w:after="0" w:afterAutospacing="0"/>
        <w:ind w:firstLine="567"/>
        <w:jc w:val="both"/>
        <w:rPr>
          <w:color w:val="000000" w:themeColor="text1"/>
        </w:rPr>
      </w:pPr>
    </w:p>
    <w:p w:rsidR="00A83483" w:rsidRPr="00FC1C35" w:rsidRDefault="00A83483" w:rsidP="00A83483">
      <w:pPr>
        <w:pStyle w:val="c138"/>
        <w:spacing w:before="0" w:beforeAutospacing="0" w:after="0" w:afterAutospacing="0"/>
        <w:ind w:firstLine="567"/>
        <w:jc w:val="center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>Тема 6. Свет в жизни животных (1ч)</w:t>
      </w:r>
    </w:p>
    <w:p w:rsidR="00A83483" w:rsidRPr="00FC1C35" w:rsidRDefault="00A83483" w:rsidP="00A83483">
      <w:pPr>
        <w:pStyle w:val="c12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Отношение животных к свету. Свет как экологический фактор. Дневные и ночные животные. Особенности распространения животных в зависимости от светового режима.</w:t>
      </w:r>
    </w:p>
    <w:p w:rsidR="00A83483" w:rsidRPr="00FC1C35" w:rsidRDefault="00A83483" w:rsidP="00A83483">
      <w:pPr>
        <w:pStyle w:val="c4"/>
        <w:spacing w:before="0" w:beforeAutospacing="0" w:after="0" w:afterAutospacing="0"/>
        <w:ind w:firstLine="567"/>
        <w:jc w:val="both"/>
        <w:rPr>
          <w:rStyle w:val="c14"/>
          <w:color w:val="000000" w:themeColor="text1"/>
        </w:rPr>
      </w:pPr>
      <w:r w:rsidRPr="00FC1C35">
        <w:rPr>
          <w:rStyle w:val="c1"/>
          <w:color w:val="000000" w:themeColor="text1"/>
        </w:rPr>
        <w:t xml:space="preserve">Основные понятия: </w:t>
      </w:r>
      <w:r w:rsidRPr="00FC1C35">
        <w:rPr>
          <w:rStyle w:val="c14"/>
          <w:color w:val="000000" w:themeColor="text1"/>
        </w:rPr>
        <w:t>органы зрения и органы свечения, дневные животные, ночные животные, световой режим.</w:t>
      </w:r>
    </w:p>
    <w:p w:rsidR="00A83483" w:rsidRPr="00FC1C35" w:rsidRDefault="00A83483" w:rsidP="00A83483">
      <w:pPr>
        <w:pStyle w:val="c4"/>
        <w:spacing w:before="0" w:beforeAutospacing="0" w:after="0" w:afterAutospacing="0"/>
        <w:ind w:firstLine="567"/>
        <w:jc w:val="both"/>
        <w:rPr>
          <w:color w:val="000000" w:themeColor="text1"/>
        </w:rPr>
      </w:pPr>
    </w:p>
    <w:p w:rsidR="00A83483" w:rsidRPr="00FC1C35" w:rsidRDefault="00A83483" w:rsidP="00A83483">
      <w:pPr>
        <w:pStyle w:val="c117"/>
        <w:spacing w:before="0" w:beforeAutospacing="0" w:after="0" w:afterAutospacing="0"/>
        <w:ind w:firstLine="567"/>
        <w:jc w:val="center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>Тема 7. Вода в жизни животных (2 ч)</w:t>
      </w:r>
    </w:p>
    <w:p w:rsidR="00A83483" w:rsidRPr="00FC1C35" w:rsidRDefault="00A83483" w:rsidP="00A83483">
      <w:pPr>
        <w:pStyle w:val="c86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Значение воды в жизни животных. Вода как необходимое условие жизни животных. Влажность как экологический фактор. Эко логические группы животных по отношению к воде. Приспособление животных к различным условиям влажности. Поступление воды в организм животного и ее выделение.</w:t>
      </w:r>
    </w:p>
    <w:p w:rsidR="00A83483" w:rsidRPr="00FC1C35" w:rsidRDefault="00A83483" w:rsidP="00A83483">
      <w:pPr>
        <w:pStyle w:val="c86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"/>
          <w:color w:val="000000" w:themeColor="text1"/>
        </w:rPr>
        <w:t xml:space="preserve">Основные понятия: </w:t>
      </w:r>
      <w:r w:rsidRPr="00FC1C35">
        <w:rPr>
          <w:rStyle w:val="c14"/>
          <w:color w:val="000000" w:themeColor="text1"/>
        </w:rPr>
        <w:t>содержание воды, поступление воды в организм, выделение воды из организма.</w:t>
      </w:r>
    </w:p>
    <w:p w:rsidR="00A83483" w:rsidRPr="00075AA5" w:rsidRDefault="00A83483" w:rsidP="00075AA5">
      <w:pPr>
        <w:pStyle w:val="c48"/>
        <w:spacing w:before="0" w:beforeAutospacing="0" w:after="0" w:afterAutospacing="0"/>
        <w:ind w:firstLine="567"/>
        <w:jc w:val="both"/>
        <w:rPr>
          <w:rStyle w:val="c14"/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 xml:space="preserve">Лабораторная работа. </w:t>
      </w:r>
      <w:r w:rsidRPr="00FC1C35">
        <w:rPr>
          <w:rStyle w:val="c14"/>
          <w:color w:val="000000" w:themeColor="text1"/>
        </w:rPr>
        <w:t xml:space="preserve">Реакция дождевых червей на различную влажность почвы. </w:t>
      </w:r>
    </w:p>
    <w:p w:rsidR="00A83483" w:rsidRPr="00FC1C35" w:rsidRDefault="00A83483" w:rsidP="00A83483">
      <w:pPr>
        <w:pStyle w:val="c48"/>
        <w:spacing w:before="0" w:beforeAutospacing="0" w:after="0" w:afterAutospacing="0"/>
        <w:ind w:firstLine="567"/>
        <w:jc w:val="both"/>
        <w:rPr>
          <w:color w:val="000000" w:themeColor="text1"/>
        </w:rPr>
      </w:pPr>
    </w:p>
    <w:p w:rsidR="00A83483" w:rsidRPr="00FC1C35" w:rsidRDefault="00A83483" w:rsidP="00A83483">
      <w:pPr>
        <w:pStyle w:val="c165"/>
        <w:spacing w:before="0" w:beforeAutospacing="0" w:after="0" w:afterAutospacing="0"/>
        <w:ind w:firstLine="567"/>
        <w:jc w:val="center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>Тема 8. Температура в жизни животных (2ч)</w:t>
      </w:r>
    </w:p>
    <w:p w:rsidR="00A83483" w:rsidRPr="00FC1C35" w:rsidRDefault="00A83483" w:rsidP="00A83483">
      <w:pPr>
        <w:pStyle w:val="c90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Значение тепла для жизнедеятельности животных. Температура как экологический фактор. Экологические группы животных по отношению к теплу. Холоднокровные и теплокровные животные. Реакции животных на изменения температуры. Способы регуляции теплоотдачи у животных.</w:t>
      </w:r>
    </w:p>
    <w:p w:rsidR="00A83483" w:rsidRPr="00FC1C35" w:rsidRDefault="00A83483" w:rsidP="00A83483">
      <w:pPr>
        <w:pStyle w:val="c42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"/>
          <w:color w:val="000000" w:themeColor="text1"/>
        </w:rPr>
        <w:t xml:space="preserve">Основные понятия: </w:t>
      </w:r>
      <w:r w:rsidRPr="00FC1C35">
        <w:rPr>
          <w:rStyle w:val="c14"/>
          <w:color w:val="000000" w:themeColor="text1"/>
        </w:rPr>
        <w:t xml:space="preserve">холоднокровные животные, двигательная активность, спячка, оцепенение, теплокровные животные. </w:t>
      </w:r>
    </w:p>
    <w:p w:rsidR="00A83483" w:rsidRPr="00075AA5" w:rsidRDefault="00A83483" w:rsidP="00075AA5">
      <w:pPr>
        <w:pStyle w:val="c42"/>
        <w:spacing w:before="0" w:beforeAutospacing="0" w:after="0" w:afterAutospacing="0"/>
        <w:ind w:firstLine="567"/>
        <w:jc w:val="both"/>
        <w:rPr>
          <w:rStyle w:val="c14"/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 xml:space="preserve">Лабораторная работа. </w:t>
      </w:r>
      <w:r w:rsidRPr="00FC1C35">
        <w:rPr>
          <w:rStyle w:val="c14"/>
          <w:color w:val="000000" w:themeColor="text1"/>
        </w:rPr>
        <w:t xml:space="preserve">Движение амебы при разных температурах. </w:t>
      </w:r>
    </w:p>
    <w:p w:rsidR="00A83483" w:rsidRPr="00FC1C35" w:rsidRDefault="00A83483" w:rsidP="00A83483">
      <w:pPr>
        <w:pStyle w:val="c42"/>
        <w:spacing w:before="0" w:beforeAutospacing="0" w:after="0" w:afterAutospacing="0"/>
        <w:ind w:firstLine="567"/>
        <w:jc w:val="both"/>
        <w:rPr>
          <w:color w:val="000000" w:themeColor="text1"/>
        </w:rPr>
      </w:pPr>
    </w:p>
    <w:p w:rsidR="00A83483" w:rsidRPr="00FC1C35" w:rsidRDefault="00A83483" w:rsidP="00A83483">
      <w:pPr>
        <w:pStyle w:val="c150"/>
        <w:spacing w:before="0" w:beforeAutospacing="0" w:after="0" w:afterAutospacing="0"/>
        <w:ind w:firstLine="567"/>
        <w:jc w:val="center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>Тема 9. Кислород в жизни животных (1ч)</w:t>
      </w:r>
    </w:p>
    <w:p w:rsidR="00A83483" w:rsidRPr="00FC1C35" w:rsidRDefault="00A83483" w:rsidP="00A83483">
      <w:pPr>
        <w:pStyle w:val="c182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Значение воздуха в жизни животных. Газовый состав и движение масс воздуха как экологические факторы в жизни животных. Кислород и углекислый газ в жизни животных. Приспособления у животных к извлечению кислорода из окружающей среды. Дыхание животных.</w:t>
      </w:r>
    </w:p>
    <w:p w:rsidR="00A83483" w:rsidRPr="00FC1C35" w:rsidRDefault="00A83483" w:rsidP="00A83483">
      <w:pPr>
        <w:pStyle w:val="c4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"/>
          <w:color w:val="000000" w:themeColor="text1"/>
        </w:rPr>
        <w:lastRenderedPageBreak/>
        <w:t xml:space="preserve">Основные понятия: </w:t>
      </w:r>
      <w:r w:rsidRPr="00FC1C35">
        <w:rPr>
          <w:rStyle w:val="c14"/>
          <w:color w:val="000000" w:themeColor="text1"/>
        </w:rPr>
        <w:t xml:space="preserve">окисление, газовый состав атмосферы, содержание кислорода в воде, дыхание водных животных. </w:t>
      </w:r>
    </w:p>
    <w:p w:rsidR="00A83483" w:rsidRPr="00FC1C35" w:rsidRDefault="00A83483" w:rsidP="00A83483">
      <w:pPr>
        <w:pStyle w:val="c4"/>
        <w:spacing w:before="0" w:beforeAutospacing="0" w:after="0" w:afterAutospacing="0"/>
        <w:ind w:firstLine="567"/>
        <w:jc w:val="both"/>
        <w:rPr>
          <w:rStyle w:val="c14"/>
          <w:color w:val="000000" w:themeColor="text1"/>
        </w:rPr>
      </w:pPr>
      <w:r w:rsidRPr="00FC1C35">
        <w:rPr>
          <w:rStyle w:val="c14"/>
          <w:color w:val="000000" w:themeColor="text1"/>
        </w:rPr>
        <w:t xml:space="preserve">Домашняя практическая работа. Сравнение приспособлений млекопитающих к воздушной и наземной средам жизни. </w:t>
      </w:r>
    </w:p>
    <w:p w:rsidR="00A83483" w:rsidRPr="00FC1C35" w:rsidRDefault="00A83483" w:rsidP="00A83483">
      <w:pPr>
        <w:pStyle w:val="c4"/>
        <w:spacing w:before="0" w:beforeAutospacing="0" w:after="0" w:afterAutospacing="0"/>
        <w:ind w:firstLine="567"/>
        <w:jc w:val="both"/>
        <w:rPr>
          <w:color w:val="000000" w:themeColor="text1"/>
        </w:rPr>
      </w:pPr>
    </w:p>
    <w:p w:rsidR="00A83483" w:rsidRPr="00FC1C35" w:rsidRDefault="00A83483" w:rsidP="00A83483">
      <w:pPr>
        <w:pStyle w:val="c125"/>
        <w:spacing w:before="0" w:beforeAutospacing="0" w:after="0" w:afterAutospacing="0"/>
        <w:ind w:firstLine="567"/>
        <w:jc w:val="center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>Тема 10. Сезонные изменения в жизни животных (4 ч)</w:t>
      </w:r>
    </w:p>
    <w:p w:rsidR="00A83483" w:rsidRPr="00FC1C35" w:rsidRDefault="00A83483" w:rsidP="00A83483">
      <w:pPr>
        <w:pStyle w:val="c86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Сезонные изменения в жизни животных как приспособление к меняющимся условиям существования. Оцепенение. Спячка. Приспособления морфологические, физиологические и поведенческие. Миграции как приспособление к сезонным изменениям условий обитания.</w:t>
      </w:r>
    </w:p>
    <w:p w:rsidR="00A83483" w:rsidRPr="00FC1C35" w:rsidRDefault="00A83483" w:rsidP="00A83483">
      <w:pPr>
        <w:pStyle w:val="c37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"/>
          <w:color w:val="000000" w:themeColor="text1"/>
        </w:rPr>
        <w:t xml:space="preserve">Основные понятия: </w:t>
      </w:r>
      <w:r w:rsidRPr="00FC1C35">
        <w:rPr>
          <w:rStyle w:val="c14"/>
          <w:color w:val="000000" w:themeColor="text1"/>
        </w:rPr>
        <w:t>оцепенение, спячка, длина светового дня, миграции.</w:t>
      </w:r>
    </w:p>
    <w:p w:rsidR="00A83483" w:rsidRPr="00075AA5" w:rsidRDefault="00A83483" w:rsidP="00075AA5">
      <w:pPr>
        <w:pStyle w:val="c168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>Лабораторная работа. </w:t>
      </w:r>
      <w:r w:rsidRPr="00FC1C35">
        <w:rPr>
          <w:rStyle w:val="c14"/>
          <w:color w:val="000000" w:themeColor="text1"/>
        </w:rPr>
        <w:t>Влияние сезонных изменений на развитие насекомых.</w:t>
      </w:r>
    </w:p>
    <w:p w:rsidR="00A83483" w:rsidRPr="00FC1C35" w:rsidRDefault="00A83483" w:rsidP="00A83483">
      <w:pPr>
        <w:pStyle w:val="c86"/>
        <w:spacing w:before="0" w:beforeAutospacing="0" w:after="0" w:afterAutospacing="0"/>
        <w:ind w:firstLine="567"/>
        <w:jc w:val="both"/>
        <w:rPr>
          <w:rStyle w:val="c14"/>
          <w:color w:val="000000" w:themeColor="text1"/>
        </w:rPr>
      </w:pPr>
      <w:r w:rsidRPr="00FC1C35">
        <w:rPr>
          <w:rStyle w:val="c14"/>
          <w:color w:val="000000" w:themeColor="text1"/>
        </w:rPr>
        <w:t xml:space="preserve">Домашняя практическая работа. Фенологические наблюдения за животными зимой и весной. </w:t>
      </w:r>
    </w:p>
    <w:p w:rsidR="00A83483" w:rsidRPr="00FC1C35" w:rsidRDefault="00A83483" w:rsidP="00A83483">
      <w:pPr>
        <w:pStyle w:val="c86"/>
        <w:spacing w:before="0" w:beforeAutospacing="0" w:after="0" w:afterAutospacing="0"/>
        <w:ind w:firstLine="567"/>
        <w:jc w:val="both"/>
        <w:rPr>
          <w:rStyle w:val="c14"/>
          <w:color w:val="000000" w:themeColor="text1"/>
        </w:rPr>
      </w:pPr>
    </w:p>
    <w:p w:rsidR="00A83483" w:rsidRPr="00FC1C35" w:rsidRDefault="00A83483" w:rsidP="00A83483">
      <w:pPr>
        <w:pStyle w:val="c86"/>
        <w:spacing w:before="0" w:beforeAutospacing="0" w:after="0" w:afterAutospacing="0"/>
        <w:ind w:firstLine="567"/>
        <w:jc w:val="both"/>
        <w:rPr>
          <w:color w:val="000000" w:themeColor="text1"/>
        </w:rPr>
      </w:pPr>
    </w:p>
    <w:p w:rsidR="00A83483" w:rsidRPr="00FC1C35" w:rsidRDefault="00A83483" w:rsidP="00A83483">
      <w:pPr>
        <w:pStyle w:val="c160"/>
        <w:spacing w:before="0" w:beforeAutospacing="0" w:after="0" w:afterAutospacing="0"/>
        <w:ind w:firstLine="567"/>
        <w:jc w:val="center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>Тема 11. Численность животных (3 ч)</w:t>
      </w:r>
    </w:p>
    <w:p w:rsidR="00A83483" w:rsidRPr="00FC1C35" w:rsidRDefault="00A83483" w:rsidP="00A83483">
      <w:pPr>
        <w:pStyle w:val="c86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Популяции животных. Плотность популяции. Численность популяции. Колебания численности. Динамика численности различных животных.</w:t>
      </w:r>
    </w:p>
    <w:p w:rsidR="00A83483" w:rsidRPr="00FC1C35" w:rsidRDefault="00A83483" w:rsidP="00A83483">
      <w:pPr>
        <w:pStyle w:val="c54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"/>
          <w:color w:val="000000" w:themeColor="text1"/>
        </w:rPr>
        <w:t xml:space="preserve">Основные понятия: </w:t>
      </w:r>
      <w:r w:rsidRPr="00FC1C35">
        <w:rPr>
          <w:rStyle w:val="c14"/>
          <w:color w:val="000000" w:themeColor="text1"/>
        </w:rPr>
        <w:t>область распространения, неоднородность</w:t>
      </w:r>
    </w:p>
    <w:p w:rsidR="00A83483" w:rsidRPr="00FC1C35" w:rsidRDefault="00A83483" w:rsidP="00A83483">
      <w:pPr>
        <w:pStyle w:val="c128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среды, плотность населения, численность популяции, динамика</w:t>
      </w:r>
    </w:p>
    <w:p w:rsidR="00A83483" w:rsidRPr="00FC1C35" w:rsidRDefault="00A83483" w:rsidP="00A83483">
      <w:pPr>
        <w:pStyle w:val="c127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численности.</w:t>
      </w:r>
    </w:p>
    <w:p w:rsidR="00A83483" w:rsidRPr="00FC1C35" w:rsidRDefault="00A83483" w:rsidP="00A83483">
      <w:pPr>
        <w:spacing w:after="0" w:line="240" w:lineRule="auto"/>
        <w:ind w:firstLine="567"/>
        <w:jc w:val="both"/>
        <w:rPr>
          <w:rStyle w:val="c14"/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C1C35">
        <w:rPr>
          <w:rStyle w:val="c14"/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Лабораторная работа.</w:t>
      </w:r>
      <w:r w:rsidRPr="00FC1C35">
        <w:rPr>
          <w:rStyle w:val="c14"/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Динамика численности дрозофилы.</w:t>
      </w:r>
    </w:p>
    <w:p w:rsidR="00A83483" w:rsidRPr="00FC1C35" w:rsidRDefault="00A83483" w:rsidP="00A8348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A83483" w:rsidRPr="00FC1C35" w:rsidRDefault="00A83483" w:rsidP="00A83483">
      <w:pPr>
        <w:pStyle w:val="c160"/>
        <w:spacing w:before="0" w:beforeAutospacing="0" w:after="0" w:afterAutospacing="0"/>
        <w:ind w:firstLine="567"/>
        <w:jc w:val="center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>Тема 12. Изменения в животном мире Земли (6 ч)</w:t>
      </w:r>
    </w:p>
    <w:p w:rsidR="00A83483" w:rsidRPr="00FC1C35" w:rsidRDefault="00A83483" w:rsidP="00A83483">
      <w:pPr>
        <w:pStyle w:val="c38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Многочисленные и малочисленные виды. Причины сокращения численности видов. Естественное и искусственное изменение условий обитания. Охрана животных.</w:t>
      </w:r>
    </w:p>
    <w:p w:rsidR="00A83483" w:rsidRPr="00FC1C35" w:rsidRDefault="00A83483" w:rsidP="00A83483">
      <w:pPr>
        <w:pStyle w:val="c86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Животные и человек. История становления взаимоотношений человека и животных. Одомашнивание животных. Редкие и охраняемые животные. Красная книга. Охраняемые территории России и ряда зарубежных стран. Региональные охраняемые территории.</w:t>
      </w:r>
    </w:p>
    <w:p w:rsidR="00A83483" w:rsidRPr="00FC1C35" w:rsidRDefault="00A83483" w:rsidP="00A83483">
      <w:pPr>
        <w:pStyle w:val="c80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"/>
          <w:color w:val="000000" w:themeColor="text1"/>
        </w:rPr>
        <w:t xml:space="preserve">Основные понятия: </w:t>
      </w:r>
      <w:r w:rsidRPr="00FC1C35">
        <w:rPr>
          <w:rStyle w:val="c14"/>
          <w:color w:val="000000" w:themeColor="text1"/>
        </w:rPr>
        <w:t xml:space="preserve">многочисленные виды, малочисленные виды, деятельность человека, загрязнения, Красная книга, исчезающие виды, охрана животных, жилье человека как среда обитания для животных, заказник, национальный парк. </w:t>
      </w:r>
    </w:p>
    <w:p w:rsidR="00A83483" w:rsidRPr="00FC1C35" w:rsidRDefault="00A83483" w:rsidP="00A83483">
      <w:pPr>
        <w:pStyle w:val="c80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b/>
          <w:color w:val="000000" w:themeColor="text1"/>
        </w:rPr>
        <w:t>Экскурсия.</w:t>
      </w:r>
      <w:r w:rsidRPr="00FC1C35">
        <w:rPr>
          <w:rStyle w:val="c14"/>
          <w:color w:val="000000" w:themeColor="text1"/>
        </w:rPr>
        <w:t> Памятники природы.</w:t>
      </w:r>
    </w:p>
    <w:p w:rsidR="00A83483" w:rsidRPr="00FC1C35" w:rsidRDefault="00A83483" w:rsidP="00A8348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:rsidR="00A83483" w:rsidRPr="00FC1C35" w:rsidRDefault="00A83483" w:rsidP="00A8348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000000"/>
          <w:lang w:eastAsia="ru-RU"/>
        </w:rPr>
      </w:pPr>
    </w:p>
    <w:p w:rsidR="00A83483" w:rsidRDefault="00A83483" w:rsidP="00A8348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:rsidR="00A83483" w:rsidRPr="00FC1C35" w:rsidRDefault="00A83483" w:rsidP="00A8348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  <w:r w:rsidRPr="00FC1C35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lastRenderedPageBreak/>
        <w:t>8 класс</w:t>
      </w:r>
    </w:p>
    <w:p w:rsidR="00A83483" w:rsidRPr="00FC1C35" w:rsidRDefault="00A83483" w:rsidP="00A8348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:rsidR="00A83483" w:rsidRPr="00FC1C35" w:rsidRDefault="00A83483" w:rsidP="00A83483">
      <w:pPr>
        <w:pStyle w:val="c104"/>
        <w:spacing w:before="0" w:beforeAutospacing="0" w:after="0" w:afterAutospacing="0"/>
        <w:ind w:firstLine="567"/>
        <w:jc w:val="center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>Введение (1 ч)</w:t>
      </w:r>
    </w:p>
    <w:p w:rsidR="00A83483" w:rsidRPr="00FC1C35" w:rsidRDefault="00A83483" w:rsidP="00A83483">
      <w:pPr>
        <w:pStyle w:val="c54"/>
        <w:spacing w:before="0" w:beforeAutospacing="0" w:after="0" w:afterAutospacing="0"/>
        <w:ind w:firstLine="567"/>
        <w:jc w:val="both"/>
        <w:rPr>
          <w:rStyle w:val="c14"/>
          <w:color w:val="000000" w:themeColor="text1"/>
        </w:rPr>
      </w:pPr>
      <w:r w:rsidRPr="00FC1C35">
        <w:rPr>
          <w:rStyle w:val="c14"/>
          <w:color w:val="000000" w:themeColor="text1"/>
        </w:rPr>
        <w:t>Место курса «Экология человека. Культура здоровья» в группе дисциплин естественно-научного цикла. Значимость и практическая направленность курса.</w:t>
      </w:r>
    </w:p>
    <w:p w:rsidR="00A83483" w:rsidRPr="00FC1C35" w:rsidRDefault="00A83483" w:rsidP="00A83483">
      <w:pPr>
        <w:pStyle w:val="c54"/>
        <w:spacing w:before="0" w:beforeAutospacing="0" w:after="0" w:afterAutospacing="0"/>
        <w:ind w:firstLine="567"/>
        <w:jc w:val="both"/>
        <w:rPr>
          <w:color w:val="000000" w:themeColor="text1"/>
        </w:rPr>
      </w:pPr>
    </w:p>
    <w:p w:rsidR="00A83483" w:rsidRPr="00FC1C35" w:rsidRDefault="00A83483" w:rsidP="00A83483">
      <w:pPr>
        <w:pStyle w:val="c104"/>
        <w:spacing w:before="0" w:beforeAutospacing="0" w:after="0" w:afterAutospacing="0"/>
        <w:ind w:firstLine="567"/>
        <w:jc w:val="center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>I. Окружающая среда и здоровье человека (8 ч)</w:t>
      </w:r>
    </w:p>
    <w:p w:rsidR="00A83483" w:rsidRPr="00FC1C35" w:rsidRDefault="00A83483" w:rsidP="00A83483">
      <w:pPr>
        <w:pStyle w:val="c86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Экология человека как научное направление, включающее биологическую, социальную и прикладную составляющие. Классификация экологических факторов: абиотические, биотические, антропогенные.</w:t>
      </w:r>
    </w:p>
    <w:p w:rsidR="00A83483" w:rsidRPr="00FC1C35" w:rsidRDefault="00A83483" w:rsidP="00A83483">
      <w:pPr>
        <w:pStyle w:val="c86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Человек как биосоциальное существо. Связь природной и социальной среды со здоровьем (физическим, психическим, социальным). Образ жизни. Здоровье. Здоровый образ жизни.</w:t>
      </w:r>
    </w:p>
    <w:p w:rsidR="00A83483" w:rsidRPr="00FC1C35" w:rsidRDefault="00A83483" w:rsidP="00A83483">
      <w:pPr>
        <w:pStyle w:val="c86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История развития представлений о здоровом образе жизни. Этапы развития взаимоотношений человека с природой.</w:t>
      </w:r>
    </w:p>
    <w:p w:rsidR="00A83483" w:rsidRPr="00FC1C35" w:rsidRDefault="00A83483" w:rsidP="00A83483">
      <w:pPr>
        <w:pStyle w:val="c89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Характеристика основных адаптивных типов человека. Расы человека: негроидная, европеоидная, монголоидная. Этнография.</w:t>
      </w:r>
    </w:p>
    <w:p w:rsidR="00A83483" w:rsidRPr="00FC1C35" w:rsidRDefault="00A83483" w:rsidP="00A83483">
      <w:pPr>
        <w:pStyle w:val="c66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Климат и здоровье. Биометеорология. Экстремальные факторы: перегрузки, невесомость, электрические и магнитные поля, ионизирующая радиация.</w:t>
      </w:r>
    </w:p>
    <w:p w:rsidR="00A83483" w:rsidRPr="00FC1C35" w:rsidRDefault="00A83483" w:rsidP="00A83483">
      <w:pPr>
        <w:pStyle w:val="c89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Вредные привычки, пагубные пристрастия: табакокурение, употребление алкоголя и наркотических веществ.</w:t>
      </w:r>
    </w:p>
    <w:p w:rsidR="00A83483" w:rsidRPr="00FC1C35" w:rsidRDefault="00A83483" w:rsidP="00A83483">
      <w:pPr>
        <w:pStyle w:val="c34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b/>
          <w:color w:val="000000" w:themeColor="text1"/>
        </w:rPr>
        <w:t>Лабораторная работа.</w:t>
      </w:r>
      <w:r w:rsidRPr="00FC1C35">
        <w:rPr>
          <w:rStyle w:val="c14"/>
          <w:color w:val="000000" w:themeColor="text1"/>
        </w:rPr>
        <w:t xml:space="preserve"> Оценка состояния здоровья. </w:t>
      </w:r>
    </w:p>
    <w:p w:rsidR="00A83483" w:rsidRPr="00E23792" w:rsidRDefault="00A83483" w:rsidP="00E23792">
      <w:pPr>
        <w:pStyle w:val="c34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 xml:space="preserve">Проектная деятельность. </w:t>
      </w:r>
      <w:r w:rsidRPr="00FC1C35">
        <w:rPr>
          <w:rStyle w:val="c14"/>
          <w:color w:val="000000" w:themeColor="text1"/>
        </w:rPr>
        <w:t>История возникновения отдельных экологических проблем. Группы населения и природно-климатические условия. Климат и здоровье.</w:t>
      </w:r>
    </w:p>
    <w:p w:rsidR="00A83483" w:rsidRPr="00FC1C35" w:rsidRDefault="00A83483" w:rsidP="00A83483">
      <w:pPr>
        <w:pStyle w:val="c104"/>
        <w:spacing w:before="0" w:beforeAutospacing="0" w:after="0" w:afterAutospacing="0"/>
        <w:ind w:firstLine="567"/>
        <w:jc w:val="center"/>
        <w:rPr>
          <w:rStyle w:val="c14"/>
          <w:b/>
          <w:color w:val="000000" w:themeColor="text1"/>
        </w:rPr>
      </w:pPr>
    </w:p>
    <w:p w:rsidR="00A83483" w:rsidRPr="00FC1C35" w:rsidRDefault="00A83483" w:rsidP="00A83483">
      <w:pPr>
        <w:pStyle w:val="c104"/>
        <w:spacing w:before="0" w:beforeAutospacing="0" w:after="0" w:afterAutospacing="0"/>
        <w:ind w:firstLine="567"/>
        <w:jc w:val="center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>II. Влияние факторов среды на функционирование систем органов (18 ч)</w:t>
      </w:r>
    </w:p>
    <w:p w:rsidR="00A83483" w:rsidRPr="00FC1C35" w:rsidRDefault="00A83483" w:rsidP="00A83483">
      <w:pPr>
        <w:pStyle w:val="c141"/>
        <w:spacing w:before="0" w:beforeAutospacing="0" w:after="0" w:afterAutospacing="0"/>
        <w:ind w:firstLine="567"/>
        <w:jc w:val="center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>1. Опорно-двигательная система (2 ч)</w:t>
      </w:r>
    </w:p>
    <w:p w:rsidR="00A83483" w:rsidRPr="00FC1C35" w:rsidRDefault="00A83483" w:rsidP="00A83483">
      <w:pPr>
        <w:pStyle w:val="c122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Условия правильного формирования опорно-двигательной системы. Двигательная активность. Гиподинамия. Основные категории физических упражнений.</w:t>
      </w:r>
    </w:p>
    <w:p w:rsidR="00A83483" w:rsidRPr="00FC1C35" w:rsidRDefault="00A83483" w:rsidP="00A83483">
      <w:pPr>
        <w:pStyle w:val="c55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b/>
          <w:color w:val="000000" w:themeColor="text1"/>
        </w:rPr>
        <w:t xml:space="preserve">Лабораторная работа. </w:t>
      </w:r>
      <w:r w:rsidRPr="00FC1C35">
        <w:rPr>
          <w:rStyle w:val="c14"/>
          <w:color w:val="000000" w:themeColor="text1"/>
        </w:rPr>
        <w:t>Оценка состояния физического здоровья</w:t>
      </w:r>
    </w:p>
    <w:p w:rsidR="00A83483" w:rsidRPr="00075AA5" w:rsidRDefault="00A83483" w:rsidP="00075AA5">
      <w:pPr>
        <w:pStyle w:val="c165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 xml:space="preserve">Проектная деятельность. </w:t>
      </w:r>
      <w:r w:rsidRPr="00FC1C35">
        <w:rPr>
          <w:rStyle w:val="c14"/>
          <w:rFonts w:eastAsia="Calibri"/>
          <w:color w:val="000000" w:themeColor="text1"/>
        </w:rPr>
        <w:t>Формирование навыков активного образа жизни.</w:t>
      </w:r>
    </w:p>
    <w:p w:rsidR="00A83483" w:rsidRPr="00FC1C35" w:rsidRDefault="00A83483" w:rsidP="00A83483">
      <w:pPr>
        <w:pStyle w:val="c84"/>
        <w:spacing w:before="0" w:beforeAutospacing="0" w:after="0" w:afterAutospacing="0"/>
        <w:ind w:firstLine="567"/>
        <w:jc w:val="center"/>
        <w:rPr>
          <w:rStyle w:val="c14"/>
          <w:color w:val="000000" w:themeColor="text1"/>
        </w:rPr>
      </w:pPr>
    </w:p>
    <w:p w:rsidR="00A83483" w:rsidRPr="00FC1C35" w:rsidRDefault="00A83483" w:rsidP="00A83483">
      <w:pPr>
        <w:pStyle w:val="c84"/>
        <w:spacing w:before="0" w:beforeAutospacing="0" w:after="0" w:afterAutospacing="0"/>
        <w:ind w:firstLine="567"/>
        <w:jc w:val="center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>2. Кровь и кровообращение (2ч)</w:t>
      </w:r>
    </w:p>
    <w:p w:rsidR="00A83483" w:rsidRPr="00FC1C35" w:rsidRDefault="00A83483" w:rsidP="00A83483">
      <w:pPr>
        <w:pStyle w:val="c86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Природные и антропогенные факторы, влияющие на состав крови. Гипоксия. Анемия. Изменение клеток иммунной системы. Онкологические заболевания. Аллергия. СПИД.</w:t>
      </w:r>
    </w:p>
    <w:p w:rsidR="00A83483" w:rsidRPr="00FC1C35" w:rsidRDefault="00A83483" w:rsidP="00A83483">
      <w:pPr>
        <w:pStyle w:val="c5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Условия полноценного развития системы кровообращения. Юношеская гипертония. Профилактика нарушений деятельности органов кровообращения.</w:t>
      </w:r>
    </w:p>
    <w:p w:rsidR="00A83483" w:rsidRPr="00075AA5" w:rsidRDefault="00A83483" w:rsidP="00075AA5">
      <w:pPr>
        <w:pStyle w:val="c42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lastRenderedPageBreak/>
        <w:t xml:space="preserve">Лабораторные работы. </w:t>
      </w:r>
      <w:r w:rsidRPr="00FC1C35">
        <w:rPr>
          <w:rStyle w:val="c14"/>
          <w:color w:val="000000" w:themeColor="text1"/>
        </w:rPr>
        <w:t>Оценка состояния противоинфекционного иммунитета. Реакция сердечно-сосудистой системы на физическую нагрузку.</w:t>
      </w:r>
    </w:p>
    <w:p w:rsidR="00A83483" w:rsidRPr="00075AA5" w:rsidRDefault="00A83483" w:rsidP="00075AA5">
      <w:pPr>
        <w:pStyle w:val="c82"/>
        <w:spacing w:before="0" w:beforeAutospacing="0" w:after="0" w:afterAutospacing="0"/>
        <w:ind w:firstLine="567"/>
        <w:jc w:val="both"/>
        <w:rPr>
          <w:rStyle w:val="c14"/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 xml:space="preserve">Проектная деятельность. </w:t>
      </w:r>
      <w:r w:rsidR="00075AA5">
        <w:rPr>
          <w:b/>
          <w:color w:val="000000" w:themeColor="text1"/>
        </w:rPr>
        <w:t xml:space="preserve"> </w:t>
      </w:r>
      <w:r w:rsidRPr="00FC1C35">
        <w:rPr>
          <w:rStyle w:val="c14"/>
          <w:color w:val="000000" w:themeColor="text1"/>
        </w:rPr>
        <w:t>Здоровье как главная ценность (вакцинация; помощь больным; показатели состояния здоровья).</w:t>
      </w:r>
    </w:p>
    <w:p w:rsidR="00A83483" w:rsidRPr="00FC1C35" w:rsidRDefault="00A83483" w:rsidP="00A83483">
      <w:pPr>
        <w:pStyle w:val="c82"/>
        <w:spacing w:before="0" w:beforeAutospacing="0" w:after="0" w:afterAutospacing="0"/>
        <w:ind w:firstLine="567"/>
        <w:jc w:val="both"/>
        <w:rPr>
          <w:color w:val="000000" w:themeColor="text1"/>
        </w:rPr>
      </w:pPr>
    </w:p>
    <w:p w:rsidR="00A83483" w:rsidRPr="00FC1C35" w:rsidRDefault="00A83483" w:rsidP="00A83483">
      <w:pPr>
        <w:pStyle w:val="c8"/>
        <w:spacing w:before="0" w:beforeAutospacing="0" w:after="0" w:afterAutospacing="0"/>
        <w:ind w:firstLine="567"/>
        <w:jc w:val="center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>3. Дыхательная система (1ч)</w:t>
      </w:r>
    </w:p>
    <w:p w:rsidR="00A83483" w:rsidRPr="00FC1C35" w:rsidRDefault="00A83483" w:rsidP="00A83483">
      <w:pPr>
        <w:pStyle w:val="c30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Правильное дыхание. Горная болезнь.</w:t>
      </w:r>
    </w:p>
    <w:p w:rsidR="00A83483" w:rsidRPr="00075AA5" w:rsidRDefault="00A83483" w:rsidP="00075AA5">
      <w:pPr>
        <w:pStyle w:val="c47"/>
        <w:spacing w:before="0" w:beforeAutospacing="0" w:after="0" w:afterAutospacing="0"/>
        <w:ind w:firstLine="567"/>
        <w:jc w:val="both"/>
        <w:rPr>
          <w:rStyle w:val="c14"/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 xml:space="preserve">Лабораторная работа. </w:t>
      </w:r>
      <w:r w:rsidR="00075AA5">
        <w:rPr>
          <w:b/>
          <w:color w:val="000000" w:themeColor="text1"/>
        </w:rPr>
        <w:t xml:space="preserve">  </w:t>
      </w:r>
      <w:r w:rsidRPr="00FC1C35">
        <w:rPr>
          <w:rStyle w:val="c14"/>
          <w:color w:val="000000" w:themeColor="text1"/>
        </w:rPr>
        <w:t>Влияние холода на частоту дыхательных движений.</w:t>
      </w:r>
    </w:p>
    <w:p w:rsidR="00A83483" w:rsidRPr="00FC1C35" w:rsidRDefault="00A83483" w:rsidP="00A83483">
      <w:pPr>
        <w:pStyle w:val="c47"/>
        <w:spacing w:before="0" w:beforeAutospacing="0" w:after="0" w:afterAutospacing="0"/>
        <w:ind w:firstLine="567"/>
        <w:jc w:val="both"/>
        <w:rPr>
          <w:rStyle w:val="c14"/>
          <w:color w:val="000000" w:themeColor="text1"/>
        </w:rPr>
      </w:pPr>
    </w:p>
    <w:p w:rsidR="00A83483" w:rsidRPr="00FC1C35" w:rsidRDefault="00A83483" w:rsidP="00A83483">
      <w:pPr>
        <w:pStyle w:val="c63"/>
        <w:spacing w:before="0" w:beforeAutospacing="0" w:after="0" w:afterAutospacing="0"/>
        <w:ind w:firstLine="567"/>
        <w:jc w:val="center"/>
        <w:rPr>
          <w:rStyle w:val="c14"/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>4. Пищеварительная система (4ч)</w:t>
      </w:r>
    </w:p>
    <w:p w:rsidR="00A83483" w:rsidRPr="00FC1C35" w:rsidRDefault="00A83483" w:rsidP="00A83483">
      <w:pPr>
        <w:pStyle w:val="c63"/>
        <w:spacing w:before="0" w:beforeAutospacing="0" w:after="0" w:afterAutospacing="0"/>
        <w:ind w:firstLine="567"/>
        <w:jc w:val="center"/>
        <w:rPr>
          <w:color w:val="000000" w:themeColor="text1"/>
        </w:rPr>
      </w:pPr>
      <w:r w:rsidRPr="00FC1C35">
        <w:rPr>
          <w:rStyle w:val="c14"/>
          <w:color w:val="000000" w:themeColor="text1"/>
        </w:rPr>
        <w:t>Состав и значение основных компонентов пищи. Гиповитаминозы. Питьевой режим. Вредные примеси пищи, их воздействие на организм.</w:t>
      </w:r>
    </w:p>
    <w:p w:rsidR="00A83483" w:rsidRPr="00FC1C35" w:rsidRDefault="00A83483" w:rsidP="00A83483">
      <w:pPr>
        <w:pStyle w:val="c108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Рациональное питание. Режим питания. Диета.</w:t>
      </w:r>
    </w:p>
    <w:p w:rsidR="00A83483" w:rsidRPr="00075AA5" w:rsidRDefault="00A83483" w:rsidP="00075AA5">
      <w:pPr>
        <w:pStyle w:val="c24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 xml:space="preserve">Практическая работа. </w:t>
      </w:r>
      <w:r w:rsidR="00075AA5">
        <w:rPr>
          <w:b/>
          <w:color w:val="000000" w:themeColor="text1"/>
        </w:rPr>
        <w:t xml:space="preserve">   </w:t>
      </w:r>
      <w:r w:rsidRPr="00FC1C35">
        <w:rPr>
          <w:rStyle w:val="c14"/>
          <w:color w:val="000000" w:themeColor="text1"/>
        </w:rPr>
        <w:t>О чем может рассказать упаковка продукта.</w:t>
      </w:r>
    </w:p>
    <w:p w:rsidR="00A83483" w:rsidRPr="00075AA5" w:rsidRDefault="00A83483" w:rsidP="00075AA5">
      <w:pPr>
        <w:pStyle w:val="c108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 xml:space="preserve">Проектная деятельность. </w:t>
      </w:r>
      <w:r w:rsidR="00075AA5">
        <w:rPr>
          <w:b/>
          <w:color w:val="000000" w:themeColor="text1"/>
        </w:rPr>
        <w:t xml:space="preserve">  </w:t>
      </w:r>
      <w:r w:rsidRPr="00FC1C35">
        <w:rPr>
          <w:rStyle w:val="c14"/>
          <w:color w:val="000000" w:themeColor="text1"/>
        </w:rPr>
        <w:t>Рациональное питание.</w:t>
      </w:r>
    </w:p>
    <w:p w:rsidR="00A83483" w:rsidRPr="00FC1C35" w:rsidRDefault="00A83483" w:rsidP="00A83483">
      <w:pPr>
        <w:pStyle w:val="c59"/>
        <w:spacing w:before="0" w:beforeAutospacing="0" w:after="0" w:afterAutospacing="0"/>
        <w:ind w:firstLine="567"/>
        <w:jc w:val="center"/>
        <w:rPr>
          <w:rStyle w:val="c14"/>
          <w:color w:val="000000" w:themeColor="text1"/>
        </w:rPr>
      </w:pPr>
    </w:p>
    <w:p w:rsidR="00A83483" w:rsidRPr="00FC1C35" w:rsidRDefault="00A83483" w:rsidP="00A83483">
      <w:pPr>
        <w:pStyle w:val="c59"/>
        <w:spacing w:before="0" w:beforeAutospacing="0" w:after="0" w:afterAutospacing="0"/>
        <w:ind w:firstLine="567"/>
        <w:jc w:val="center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>5. Кожа (2ч)</w:t>
      </w:r>
    </w:p>
    <w:p w:rsidR="00A83483" w:rsidRPr="00FC1C35" w:rsidRDefault="00A83483" w:rsidP="00A83483">
      <w:pPr>
        <w:pStyle w:val="c86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Воздействие на кожу солнечных лучей. Солнечное голодание. Правила пребывания на солнце. Закаливание. Роль кожи в терморегуляции.</w:t>
      </w:r>
    </w:p>
    <w:p w:rsidR="00A83483" w:rsidRPr="00FC1C35" w:rsidRDefault="00A83483" w:rsidP="00A83483">
      <w:pPr>
        <w:pStyle w:val="c165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b/>
          <w:color w:val="000000" w:themeColor="text1"/>
        </w:rPr>
        <w:t>Проектная деятельность.</w:t>
      </w:r>
      <w:r w:rsidRPr="00FC1C35">
        <w:rPr>
          <w:rStyle w:val="c14"/>
          <w:color w:val="000000" w:themeColor="text1"/>
        </w:rPr>
        <w:t xml:space="preserve"> Закаливание и уход за кожей.</w:t>
      </w:r>
    </w:p>
    <w:p w:rsidR="00A83483" w:rsidRPr="00FC1C35" w:rsidRDefault="00A83483" w:rsidP="00A83483">
      <w:pPr>
        <w:pStyle w:val="c63"/>
        <w:spacing w:before="0" w:beforeAutospacing="0" w:after="0" w:afterAutospacing="0"/>
        <w:ind w:firstLine="567"/>
        <w:jc w:val="both"/>
        <w:rPr>
          <w:rStyle w:val="c14"/>
          <w:color w:val="000000" w:themeColor="text1"/>
        </w:rPr>
      </w:pPr>
    </w:p>
    <w:p w:rsidR="00A83483" w:rsidRPr="00FC1C35" w:rsidRDefault="00A83483" w:rsidP="00A83483">
      <w:pPr>
        <w:pStyle w:val="c63"/>
        <w:spacing w:before="0" w:beforeAutospacing="0" w:after="0" w:afterAutospacing="0"/>
        <w:ind w:firstLine="567"/>
        <w:jc w:val="center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>6. Нервная система. Высшая нервная деятельность (6 ч)</w:t>
      </w:r>
    </w:p>
    <w:p w:rsidR="00A83483" w:rsidRPr="00FC1C35" w:rsidRDefault="00A83483" w:rsidP="00A83483">
      <w:pPr>
        <w:pStyle w:val="c86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Факторы, влияющие на развитие и функционирование нервной системы. Утомление, переутомление, стресс. Стрессоустойчивость и типы высшей нервной деятельности. Темпераменты. Биоритмы. Биологические часы. Гигиенический режим сна.</w:t>
      </w:r>
    </w:p>
    <w:p w:rsidR="00A83483" w:rsidRPr="00075AA5" w:rsidRDefault="00A83483" w:rsidP="00075AA5">
      <w:pPr>
        <w:pStyle w:val="c97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 xml:space="preserve">Практическая работа. </w:t>
      </w:r>
      <w:r w:rsidR="00075AA5">
        <w:rPr>
          <w:rStyle w:val="c14"/>
          <w:b/>
          <w:color w:val="000000" w:themeColor="text1"/>
        </w:rPr>
        <w:t xml:space="preserve">    </w:t>
      </w:r>
      <w:r w:rsidRPr="00FC1C35">
        <w:rPr>
          <w:rStyle w:val="c14"/>
          <w:color w:val="000000" w:themeColor="text1"/>
        </w:rPr>
        <w:t xml:space="preserve">Развитие утомления. </w:t>
      </w:r>
    </w:p>
    <w:p w:rsidR="00A83483" w:rsidRPr="00FC1C35" w:rsidRDefault="00A83483" w:rsidP="00A83483">
      <w:pPr>
        <w:pStyle w:val="c10"/>
        <w:spacing w:before="0" w:beforeAutospacing="0" w:after="0" w:afterAutospacing="0"/>
        <w:ind w:firstLine="567"/>
        <w:jc w:val="both"/>
        <w:rPr>
          <w:rStyle w:val="c14"/>
          <w:color w:val="000000" w:themeColor="text1"/>
        </w:rPr>
      </w:pPr>
    </w:p>
    <w:p w:rsidR="00A83483" w:rsidRPr="00FC1C35" w:rsidRDefault="00A83483" w:rsidP="00A83483">
      <w:pPr>
        <w:pStyle w:val="c10"/>
        <w:spacing w:before="0" w:beforeAutospacing="0" w:after="0" w:afterAutospacing="0"/>
        <w:ind w:firstLine="567"/>
        <w:jc w:val="center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>7. Анализаторы (1ч)</w:t>
      </w:r>
    </w:p>
    <w:p w:rsidR="00A83483" w:rsidRPr="00FC1C35" w:rsidRDefault="00A83483" w:rsidP="00A83483">
      <w:pPr>
        <w:pStyle w:val="c86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Профилактика нарушений функционирования зрительного анализатора, органов слуха и равновесия.</w:t>
      </w:r>
    </w:p>
    <w:p w:rsidR="00A83483" w:rsidRPr="00075AA5" w:rsidRDefault="00A83483" w:rsidP="00075AA5">
      <w:pPr>
        <w:pStyle w:val="c100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 xml:space="preserve">Лабораторная работа. </w:t>
      </w:r>
      <w:r w:rsidR="00075AA5">
        <w:rPr>
          <w:b/>
          <w:color w:val="000000" w:themeColor="text1"/>
        </w:rPr>
        <w:t xml:space="preserve">  </w:t>
      </w:r>
      <w:r w:rsidRPr="00FC1C35">
        <w:rPr>
          <w:rStyle w:val="c14"/>
          <w:color w:val="000000" w:themeColor="text1"/>
        </w:rPr>
        <w:t xml:space="preserve">Воздействие шума на остроту слуха. </w:t>
      </w:r>
    </w:p>
    <w:p w:rsidR="00A83483" w:rsidRPr="00075AA5" w:rsidRDefault="00A83483" w:rsidP="00075AA5">
      <w:pPr>
        <w:pStyle w:val="c100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 xml:space="preserve">Проектная деятельность. </w:t>
      </w:r>
      <w:r w:rsidR="00075AA5">
        <w:rPr>
          <w:b/>
          <w:color w:val="000000" w:themeColor="text1"/>
        </w:rPr>
        <w:t xml:space="preserve">   </w:t>
      </w:r>
      <w:r w:rsidRPr="00FC1C35">
        <w:rPr>
          <w:rStyle w:val="c14"/>
          <w:color w:val="000000" w:themeColor="text1"/>
        </w:rPr>
        <w:t xml:space="preserve">Бережное отношение к здоровью. </w:t>
      </w:r>
    </w:p>
    <w:p w:rsidR="00A83483" w:rsidRPr="00FC1C35" w:rsidRDefault="00A83483" w:rsidP="00A83483">
      <w:pPr>
        <w:pStyle w:val="c104"/>
        <w:spacing w:before="0" w:beforeAutospacing="0" w:after="0" w:afterAutospacing="0"/>
        <w:ind w:firstLine="567"/>
        <w:jc w:val="both"/>
        <w:rPr>
          <w:rStyle w:val="c14"/>
          <w:color w:val="000000" w:themeColor="text1"/>
        </w:rPr>
      </w:pPr>
    </w:p>
    <w:p w:rsidR="00A83483" w:rsidRPr="00FC1C35" w:rsidRDefault="00A83483" w:rsidP="00A83483">
      <w:pPr>
        <w:pStyle w:val="c104"/>
        <w:spacing w:before="0" w:beforeAutospacing="0" w:after="0" w:afterAutospacing="0"/>
        <w:ind w:firstLine="567"/>
        <w:jc w:val="center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>III. Репродуктивное здоровье (8 ч)</w:t>
      </w:r>
    </w:p>
    <w:p w:rsidR="00A83483" w:rsidRPr="00FC1C35" w:rsidRDefault="00A83483" w:rsidP="00A83483">
      <w:pPr>
        <w:pStyle w:val="c40"/>
        <w:spacing w:before="0" w:beforeAutospacing="0" w:after="0" w:afterAutospacing="0"/>
        <w:ind w:firstLine="567"/>
        <w:jc w:val="center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>Половая система. Развитие организма (8ч)</w:t>
      </w:r>
    </w:p>
    <w:p w:rsidR="00A83483" w:rsidRPr="00FC1C35" w:rsidRDefault="00A83483" w:rsidP="00A83483">
      <w:pPr>
        <w:pStyle w:val="c92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Половые железы. Вторичные половые признаки. Период полового созревания. Половая жизнь.</w:t>
      </w:r>
    </w:p>
    <w:p w:rsidR="00A83483" w:rsidRPr="00FC1C35" w:rsidRDefault="00A83483" w:rsidP="00A83483">
      <w:pPr>
        <w:pStyle w:val="c116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lastRenderedPageBreak/>
        <w:t>Беременность. Факторы риска, влияющие на внутриутробное развитие.</w:t>
      </w:r>
    </w:p>
    <w:p w:rsidR="00A83483" w:rsidRPr="00FC1C35" w:rsidRDefault="00A83483" w:rsidP="00A83483">
      <w:pPr>
        <w:pStyle w:val="c89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Заболевания, передающиеся половым путем. Значение ответственного поведения.</w:t>
      </w:r>
    </w:p>
    <w:p w:rsidR="00A83483" w:rsidRPr="00FC1C35" w:rsidRDefault="00A83483" w:rsidP="00A83483">
      <w:pPr>
        <w:pStyle w:val="c129"/>
        <w:spacing w:before="0" w:beforeAutospacing="0" w:after="0" w:afterAutospacing="0"/>
        <w:ind w:firstLine="567"/>
        <w:jc w:val="both"/>
        <w:rPr>
          <w:rStyle w:val="c14"/>
          <w:color w:val="000000" w:themeColor="text1"/>
        </w:rPr>
      </w:pPr>
    </w:p>
    <w:p w:rsidR="00A83483" w:rsidRPr="00FC1C35" w:rsidRDefault="00A83483" w:rsidP="00A83483">
      <w:pPr>
        <w:pStyle w:val="c129"/>
        <w:spacing w:before="0" w:beforeAutospacing="0" w:after="0" w:afterAutospacing="0"/>
        <w:ind w:firstLine="567"/>
        <w:jc w:val="center"/>
        <w:rPr>
          <w:b/>
          <w:color w:val="000000" w:themeColor="text1"/>
        </w:rPr>
      </w:pPr>
      <w:r w:rsidRPr="00FC1C35">
        <w:rPr>
          <w:rStyle w:val="c14"/>
          <w:b/>
          <w:color w:val="000000" w:themeColor="text1"/>
        </w:rPr>
        <w:t>Заключение (1 ч)</w:t>
      </w:r>
    </w:p>
    <w:p w:rsidR="00A83483" w:rsidRPr="00FC1C35" w:rsidRDefault="00A83483" w:rsidP="00A83483">
      <w:pPr>
        <w:pStyle w:val="c7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C1C35">
        <w:rPr>
          <w:rStyle w:val="c14"/>
          <w:color w:val="000000" w:themeColor="text1"/>
        </w:rPr>
        <w:t>Подведение итогов по курсу «Экология человека. Культура здоровья». Здоровье как одна из главных ценностей. Влияние биологических и социальных факторов на организм человека.</w:t>
      </w:r>
    </w:p>
    <w:p w:rsidR="00A83483" w:rsidRPr="00FC1C35" w:rsidRDefault="00A83483" w:rsidP="00A8348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:rsidR="00A83483" w:rsidRPr="00FC1C35" w:rsidRDefault="00A83483" w:rsidP="00A8348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  <w:r w:rsidRPr="00FC1C35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9 класс</w:t>
      </w:r>
    </w:p>
    <w:p w:rsidR="00A83483" w:rsidRPr="00FC1C35" w:rsidRDefault="00A83483" w:rsidP="00A83483">
      <w:pPr>
        <w:shd w:val="clear" w:color="auto" w:fill="FFFFFF"/>
        <w:spacing w:line="240" w:lineRule="auto"/>
        <w:ind w:left="307" w:right="2" w:firstLine="567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FC1C35">
        <w:rPr>
          <w:rFonts w:ascii="Times New Roman" w:eastAsia="Calibri" w:hAnsi="Times New Roman" w:cs="Times New Roman"/>
          <w:b/>
          <w:bCs/>
          <w:color w:val="000000" w:themeColor="text1"/>
          <w:spacing w:val="-8"/>
          <w:sz w:val="24"/>
          <w:szCs w:val="24"/>
        </w:rPr>
        <w:t xml:space="preserve">1.Введение </w:t>
      </w:r>
      <w:r w:rsidRPr="00FC1C35">
        <w:rPr>
          <w:rFonts w:ascii="Times New Roman" w:eastAsia="Calibri" w:hAnsi="Times New Roman" w:cs="Times New Roman"/>
          <w:b/>
          <w:color w:val="000000" w:themeColor="text1"/>
          <w:spacing w:val="-8"/>
          <w:sz w:val="24"/>
          <w:szCs w:val="24"/>
        </w:rPr>
        <w:t>(1 ч)</w:t>
      </w:r>
    </w:p>
    <w:p w:rsidR="00A83483" w:rsidRPr="00FC1C35" w:rsidRDefault="00A83483" w:rsidP="00A83483">
      <w:pPr>
        <w:shd w:val="clear" w:color="auto" w:fill="FFFFFF"/>
        <w:spacing w:line="240" w:lineRule="auto"/>
        <w:ind w:left="14" w:right="2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C1C35">
        <w:rPr>
          <w:rFonts w:ascii="Times New Roman" w:eastAsia="Calibri" w:hAnsi="Times New Roman" w:cs="Times New Roman"/>
          <w:color w:val="000000" w:themeColor="text1"/>
          <w:spacing w:val="-3"/>
          <w:w w:val="103"/>
          <w:sz w:val="24"/>
          <w:szCs w:val="24"/>
        </w:rPr>
        <w:t>Цели и задачи курса. Начальное знакомство с глобальными про</w:t>
      </w:r>
      <w:r w:rsidRPr="00FC1C35">
        <w:rPr>
          <w:rFonts w:ascii="Times New Roman" w:eastAsia="Calibri" w:hAnsi="Times New Roman" w:cs="Times New Roman"/>
          <w:color w:val="000000" w:themeColor="text1"/>
          <w:spacing w:val="-2"/>
          <w:w w:val="103"/>
          <w:sz w:val="24"/>
          <w:szCs w:val="24"/>
        </w:rPr>
        <w:t xml:space="preserve">блемами взаимодействия человечества с природой. Представление </w:t>
      </w:r>
      <w:r w:rsidRPr="00FC1C35">
        <w:rPr>
          <w:rFonts w:ascii="Times New Roman" w:eastAsia="Calibri" w:hAnsi="Times New Roman" w:cs="Times New Roman"/>
          <w:color w:val="000000" w:themeColor="text1"/>
          <w:spacing w:val="-1"/>
          <w:w w:val="103"/>
          <w:sz w:val="24"/>
          <w:szCs w:val="24"/>
        </w:rPr>
        <w:t>о биосфере как системе.</w:t>
      </w:r>
    </w:p>
    <w:p w:rsidR="00A83483" w:rsidRPr="00FC1C35" w:rsidRDefault="00A83483" w:rsidP="00A83483">
      <w:pPr>
        <w:shd w:val="clear" w:color="auto" w:fill="FFFFFF"/>
        <w:spacing w:line="240" w:lineRule="auto"/>
        <w:ind w:left="312" w:right="2" w:firstLine="567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C1C35">
        <w:rPr>
          <w:rFonts w:ascii="Times New Roman" w:eastAsia="Calibri" w:hAnsi="Times New Roman" w:cs="Times New Roman"/>
          <w:b/>
          <w:bCs/>
          <w:color w:val="000000" w:themeColor="text1"/>
          <w:spacing w:val="-11"/>
          <w:sz w:val="24"/>
          <w:szCs w:val="24"/>
        </w:rPr>
        <w:t xml:space="preserve">2. Влияние экологических факторов </w:t>
      </w:r>
      <w:r w:rsidRPr="00FC1C35">
        <w:rPr>
          <w:rFonts w:ascii="Times New Roman" w:eastAsia="Calibri" w:hAnsi="Times New Roman" w:cs="Times New Roman"/>
          <w:b/>
          <w:bCs/>
          <w:color w:val="000000" w:themeColor="text1"/>
          <w:spacing w:val="-10"/>
          <w:sz w:val="24"/>
          <w:szCs w:val="24"/>
        </w:rPr>
        <w:t>на развитие человечества (2 ч)</w:t>
      </w:r>
    </w:p>
    <w:p w:rsidR="00A83483" w:rsidRPr="00FC1C35" w:rsidRDefault="00A83483" w:rsidP="00A83483">
      <w:pPr>
        <w:shd w:val="clear" w:color="auto" w:fill="FFFFFF"/>
        <w:spacing w:line="240" w:lineRule="auto"/>
        <w:ind w:left="22" w:right="2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C1C35">
        <w:rPr>
          <w:rFonts w:ascii="Times New Roman" w:eastAsia="Calibri" w:hAnsi="Times New Roman" w:cs="Times New Roman"/>
          <w:color w:val="000000" w:themeColor="text1"/>
          <w:spacing w:val="-3"/>
          <w:w w:val="103"/>
          <w:sz w:val="24"/>
          <w:szCs w:val="24"/>
        </w:rPr>
        <w:t xml:space="preserve">Экологические (температура, влажность) факторы и их влияние </w:t>
      </w:r>
      <w:r w:rsidRPr="00FC1C35">
        <w:rPr>
          <w:rFonts w:ascii="Times New Roman" w:eastAsia="Calibri" w:hAnsi="Times New Roman" w:cs="Times New Roman"/>
          <w:color w:val="000000" w:themeColor="text1"/>
          <w:w w:val="103"/>
          <w:sz w:val="24"/>
          <w:szCs w:val="24"/>
        </w:rPr>
        <w:t xml:space="preserve">на развитие человечества. Показатели состояния биосферы. Возможности человека и человечества к адаптации. Стихийные бедствия, чрезвычайные ситуации и человечество. Здоровье людей </w:t>
      </w:r>
      <w:r w:rsidRPr="00FC1C35">
        <w:rPr>
          <w:rFonts w:ascii="Times New Roman" w:eastAsia="Calibri" w:hAnsi="Times New Roman" w:cs="Times New Roman"/>
          <w:color w:val="000000" w:themeColor="text1"/>
          <w:spacing w:val="-2"/>
          <w:w w:val="103"/>
          <w:sz w:val="24"/>
          <w:szCs w:val="24"/>
        </w:rPr>
        <w:t>и ускорившийся ритм жизни.</w:t>
      </w:r>
    </w:p>
    <w:p w:rsidR="00A83483" w:rsidRPr="00FC1C35" w:rsidRDefault="00A83483" w:rsidP="00A83483">
      <w:pPr>
        <w:shd w:val="clear" w:color="auto" w:fill="FFFFFF"/>
        <w:spacing w:line="240" w:lineRule="auto"/>
        <w:ind w:left="283" w:right="2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C1C35">
        <w:rPr>
          <w:rFonts w:ascii="Times New Roman" w:eastAsia="Calibri" w:hAnsi="Times New Roman" w:cs="Times New Roman"/>
          <w:i/>
          <w:iCs/>
          <w:color w:val="000000" w:themeColor="text1"/>
          <w:w w:val="103"/>
          <w:sz w:val="24"/>
          <w:szCs w:val="24"/>
        </w:rPr>
        <w:t xml:space="preserve">Основные понятия: </w:t>
      </w:r>
      <w:r w:rsidRPr="00FC1C35">
        <w:rPr>
          <w:rFonts w:ascii="Times New Roman" w:eastAsia="Calibri" w:hAnsi="Times New Roman" w:cs="Times New Roman"/>
          <w:color w:val="000000" w:themeColor="text1"/>
          <w:w w:val="103"/>
          <w:sz w:val="24"/>
          <w:szCs w:val="24"/>
        </w:rPr>
        <w:t>показатели состояния биосферы, монито</w:t>
      </w:r>
      <w:r w:rsidRPr="00FC1C35">
        <w:rPr>
          <w:rFonts w:ascii="Times New Roman" w:eastAsia="Calibri" w:hAnsi="Times New Roman" w:cs="Times New Roman"/>
          <w:color w:val="000000" w:themeColor="text1"/>
          <w:spacing w:val="-3"/>
          <w:w w:val="103"/>
          <w:sz w:val="24"/>
          <w:szCs w:val="24"/>
        </w:rPr>
        <w:t>ринг, устойчивость биосферы, «спринтеры» и «стайеры», актив</w:t>
      </w:r>
      <w:r w:rsidRPr="00FC1C35">
        <w:rPr>
          <w:rFonts w:ascii="Times New Roman" w:eastAsia="Calibri" w:hAnsi="Times New Roman" w:cs="Times New Roman"/>
          <w:color w:val="000000" w:themeColor="text1"/>
          <w:spacing w:val="-1"/>
          <w:w w:val="102"/>
          <w:sz w:val="24"/>
          <w:szCs w:val="24"/>
        </w:rPr>
        <w:t xml:space="preserve">ная адаптация человечества, стихийное бедствие, чрезвычайная </w:t>
      </w:r>
      <w:r w:rsidRPr="00FC1C35">
        <w:rPr>
          <w:rFonts w:ascii="Times New Roman" w:eastAsia="Calibri" w:hAnsi="Times New Roman" w:cs="Times New Roman"/>
          <w:color w:val="000000" w:themeColor="text1"/>
          <w:spacing w:val="-3"/>
          <w:w w:val="102"/>
          <w:sz w:val="24"/>
          <w:szCs w:val="24"/>
        </w:rPr>
        <w:t>ситуация.</w:t>
      </w:r>
    </w:p>
    <w:p w:rsidR="00A83483" w:rsidRPr="00FC1C35" w:rsidRDefault="00A83483" w:rsidP="00A83483">
      <w:pPr>
        <w:shd w:val="clear" w:color="auto" w:fill="FFFFFF"/>
        <w:spacing w:line="240" w:lineRule="auto"/>
        <w:ind w:left="283" w:right="2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C1C35">
        <w:rPr>
          <w:rFonts w:ascii="Times New Roman" w:eastAsia="Calibri" w:hAnsi="Times New Roman" w:cs="Times New Roman"/>
          <w:b/>
          <w:bCs/>
          <w:color w:val="000000" w:themeColor="text1"/>
          <w:spacing w:val="-3"/>
          <w:w w:val="102"/>
          <w:sz w:val="24"/>
          <w:szCs w:val="24"/>
        </w:rPr>
        <w:t xml:space="preserve">Практическая работа. </w:t>
      </w:r>
      <w:r w:rsidRPr="00FC1C35">
        <w:rPr>
          <w:rFonts w:ascii="Times New Roman" w:eastAsia="Calibri" w:hAnsi="Times New Roman" w:cs="Times New Roman"/>
          <w:color w:val="000000" w:themeColor="text1"/>
          <w:spacing w:val="-3"/>
          <w:w w:val="102"/>
          <w:sz w:val="24"/>
          <w:szCs w:val="24"/>
        </w:rPr>
        <w:t>Игра «Человечество и лес».</w:t>
      </w:r>
    </w:p>
    <w:p w:rsidR="00A83483" w:rsidRPr="00FC1C35" w:rsidRDefault="00A83483" w:rsidP="00A83483">
      <w:pPr>
        <w:shd w:val="clear" w:color="auto" w:fill="FFFFFF"/>
        <w:spacing w:line="240" w:lineRule="auto"/>
        <w:ind w:left="281" w:right="2" w:firstLine="567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C1C35">
        <w:rPr>
          <w:rFonts w:ascii="Times New Roman" w:eastAsia="Calibri" w:hAnsi="Times New Roman" w:cs="Times New Roman"/>
          <w:b/>
          <w:bCs/>
          <w:color w:val="000000" w:themeColor="text1"/>
          <w:spacing w:val="-13"/>
          <w:sz w:val="24"/>
          <w:szCs w:val="24"/>
        </w:rPr>
        <w:t xml:space="preserve">3. Воздействие человечества на биосферу </w:t>
      </w:r>
      <w:r w:rsidRPr="00FC1C35">
        <w:rPr>
          <w:rFonts w:ascii="Times New Roman" w:eastAsia="Calibri" w:hAnsi="Times New Roman" w:cs="Times New Roman"/>
          <w:b/>
          <w:bCs/>
          <w:color w:val="000000" w:themeColor="text1"/>
          <w:spacing w:val="7"/>
          <w:sz w:val="24"/>
          <w:szCs w:val="24"/>
        </w:rPr>
        <w:t>(7ч)</w:t>
      </w:r>
    </w:p>
    <w:p w:rsidR="00A83483" w:rsidRPr="00FC1C35" w:rsidRDefault="00A83483" w:rsidP="00A83483">
      <w:pPr>
        <w:shd w:val="clear" w:color="auto" w:fill="FFFFFF"/>
        <w:spacing w:line="240" w:lineRule="auto"/>
        <w:ind w:right="2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C1C35">
        <w:rPr>
          <w:rFonts w:ascii="Times New Roman" w:eastAsia="Calibri" w:hAnsi="Times New Roman" w:cs="Times New Roman"/>
          <w:color w:val="000000" w:themeColor="text1"/>
          <w:spacing w:val="-2"/>
          <w:w w:val="104"/>
          <w:sz w:val="24"/>
          <w:szCs w:val="24"/>
        </w:rPr>
        <w:t>Потребности людей в питании, дыхании и размножении и уча</w:t>
      </w:r>
      <w:r w:rsidRPr="00FC1C35">
        <w:rPr>
          <w:rFonts w:ascii="Times New Roman" w:eastAsia="Calibri" w:hAnsi="Times New Roman" w:cs="Times New Roman"/>
          <w:color w:val="000000" w:themeColor="text1"/>
          <w:w w:val="104"/>
          <w:sz w:val="24"/>
          <w:szCs w:val="24"/>
        </w:rPr>
        <w:t xml:space="preserve">стие человечества в концентрационной, газовой и транспортной </w:t>
      </w:r>
      <w:r w:rsidRPr="00FC1C35">
        <w:rPr>
          <w:rFonts w:ascii="Times New Roman" w:eastAsia="Calibri" w:hAnsi="Times New Roman" w:cs="Times New Roman"/>
          <w:color w:val="000000" w:themeColor="text1"/>
          <w:spacing w:val="-2"/>
          <w:w w:val="104"/>
          <w:sz w:val="24"/>
          <w:szCs w:val="24"/>
        </w:rPr>
        <w:t xml:space="preserve">функциях живого вещества. Производство пищи как биосферный процесс. Смена источников питания человечества на протяжении </w:t>
      </w:r>
      <w:r w:rsidRPr="00FC1C35">
        <w:rPr>
          <w:rFonts w:ascii="Times New Roman" w:eastAsia="Calibri" w:hAnsi="Times New Roman" w:cs="Times New Roman"/>
          <w:color w:val="000000" w:themeColor="text1"/>
          <w:spacing w:val="-5"/>
          <w:w w:val="104"/>
          <w:sz w:val="24"/>
          <w:szCs w:val="24"/>
        </w:rPr>
        <w:t>его развития. Положение А.М. Уголева об адекватном питании. По</w:t>
      </w:r>
      <w:r w:rsidRPr="00FC1C35">
        <w:rPr>
          <w:rFonts w:ascii="Times New Roman" w:eastAsia="Calibri" w:hAnsi="Times New Roman" w:cs="Times New Roman"/>
          <w:color w:val="000000" w:themeColor="text1"/>
          <w:w w:val="104"/>
          <w:sz w:val="24"/>
          <w:szCs w:val="24"/>
        </w:rPr>
        <w:t xml:space="preserve">стоянство газового состава атмосферы. Загрязнение атмосферы </w:t>
      </w:r>
      <w:r w:rsidRPr="00FC1C35">
        <w:rPr>
          <w:rFonts w:ascii="Times New Roman" w:eastAsia="Calibri" w:hAnsi="Times New Roman" w:cs="Times New Roman"/>
          <w:color w:val="000000" w:themeColor="text1"/>
          <w:spacing w:val="-1"/>
          <w:w w:val="104"/>
          <w:sz w:val="24"/>
          <w:szCs w:val="24"/>
        </w:rPr>
        <w:t>человечеством. Чистый воздух — залог выживания человечества и биосферы в целом. Показатели изменения численности челове</w:t>
      </w:r>
      <w:r w:rsidRPr="00FC1C35">
        <w:rPr>
          <w:rFonts w:ascii="Times New Roman" w:eastAsia="Calibri" w:hAnsi="Times New Roman" w:cs="Times New Roman"/>
          <w:color w:val="000000" w:themeColor="text1"/>
          <w:w w:val="104"/>
          <w:sz w:val="24"/>
          <w:szCs w:val="24"/>
        </w:rPr>
        <w:t>чества (развитые и развивающиеся страны). Увеличение населе</w:t>
      </w:r>
      <w:r w:rsidRPr="00FC1C35">
        <w:rPr>
          <w:rFonts w:ascii="Times New Roman" w:eastAsia="Calibri" w:hAnsi="Times New Roman" w:cs="Times New Roman"/>
          <w:color w:val="000000" w:themeColor="text1"/>
          <w:spacing w:val="-4"/>
          <w:w w:val="104"/>
          <w:sz w:val="24"/>
          <w:szCs w:val="24"/>
        </w:rPr>
        <w:t>ния на Земле. Экологическое и технологическое воздействия чело</w:t>
      </w:r>
      <w:r w:rsidRPr="00FC1C35">
        <w:rPr>
          <w:rFonts w:ascii="Times New Roman" w:eastAsia="Calibri" w:hAnsi="Times New Roman" w:cs="Times New Roman"/>
          <w:color w:val="000000" w:themeColor="text1"/>
          <w:w w:val="104"/>
          <w:sz w:val="24"/>
          <w:szCs w:val="24"/>
        </w:rPr>
        <w:t xml:space="preserve">вечества на биосферу. Значение генетической и негенетической </w:t>
      </w:r>
      <w:r w:rsidRPr="00FC1C35">
        <w:rPr>
          <w:rFonts w:ascii="Times New Roman" w:eastAsia="Calibri" w:hAnsi="Times New Roman" w:cs="Times New Roman"/>
          <w:color w:val="000000" w:themeColor="text1"/>
          <w:spacing w:val="-5"/>
          <w:w w:val="104"/>
          <w:sz w:val="24"/>
          <w:szCs w:val="24"/>
        </w:rPr>
        <w:t>информации для человечества. Нарушение человечеством кругово</w:t>
      </w:r>
      <w:r w:rsidRPr="00FC1C35">
        <w:rPr>
          <w:rFonts w:ascii="Times New Roman" w:eastAsia="Calibri" w:hAnsi="Times New Roman" w:cs="Times New Roman"/>
          <w:color w:val="000000" w:themeColor="text1"/>
          <w:spacing w:val="-3"/>
          <w:w w:val="104"/>
          <w:sz w:val="24"/>
          <w:szCs w:val="24"/>
        </w:rPr>
        <w:t>ротов веществ и потоков энергии в биосфере. Экологические кри</w:t>
      </w:r>
      <w:r w:rsidRPr="00FC1C35">
        <w:rPr>
          <w:rFonts w:ascii="Times New Roman" w:eastAsia="Calibri" w:hAnsi="Times New Roman" w:cs="Times New Roman"/>
          <w:color w:val="000000" w:themeColor="text1"/>
          <w:w w:val="104"/>
          <w:sz w:val="24"/>
          <w:szCs w:val="24"/>
        </w:rPr>
        <w:t xml:space="preserve">зисы в истории человечества. Деятельность человека как фактор </w:t>
      </w:r>
      <w:r w:rsidRPr="00FC1C35">
        <w:rPr>
          <w:rFonts w:ascii="Times New Roman" w:eastAsia="Calibri" w:hAnsi="Times New Roman" w:cs="Times New Roman"/>
          <w:color w:val="000000" w:themeColor="text1"/>
          <w:spacing w:val="-4"/>
          <w:w w:val="104"/>
          <w:sz w:val="24"/>
          <w:szCs w:val="24"/>
        </w:rPr>
        <w:t>эволюции биосферы. Современный масштаб деятельности человечества. Глобальный экологический кризис. Экологические пробле</w:t>
      </w:r>
      <w:r w:rsidRPr="00FC1C35">
        <w:rPr>
          <w:rFonts w:ascii="Times New Roman" w:eastAsia="Calibri" w:hAnsi="Times New Roman" w:cs="Times New Roman"/>
          <w:color w:val="000000" w:themeColor="text1"/>
          <w:spacing w:val="-3"/>
          <w:w w:val="104"/>
          <w:sz w:val="24"/>
          <w:szCs w:val="24"/>
        </w:rPr>
        <w:t>мы человечества и биосферы.</w:t>
      </w:r>
    </w:p>
    <w:p w:rsidR="00A83483" w:rsidRPr="00FC1C35" w:rsidRDefault="00A83483" w:rsidP="00A83483">
      <w:pPr>
        <w:shd w:val="clear" w:color="auto" w:fill="FFFFFF"/>
        <w:spacing w:line="240" w:lineRule="auto"/>
        <w:ind w:left="290" w:right="2" w:firstLine="567"/>
        <w:jc w:val="both"/>
        <w:rPr>
          <w:rFonts w:ascii="Times New Roman" w:eastAsia="Calibri" w:hAnsi="Times New Roman" w:cs="Times New Roman"/>
          <w:color w:val="000000" w:themeColor="text1"/>
          <w:spacing w:val="-3"/>
          <w:w w:val="104"/>
          <w:sz w:val="24"/>
          <w:szCs w:val="24"/>
        </w:rPr>
      </w:pPr>
      <w:r w:rsidRPr="00FC1C35">
        <w:rPr>
          <w:rFonts w:ascii="Times New Roman" w:eastAsia="Calibri" w:hAnsi="Times New Roman" w:cs="Times New Roman"/>
          <w:i/>
          <w:iCs/>
          <w:color w:val="000000" w:themeColor="text1"/>
          <w:spacing w:val="-6"/>
          <w:w w:val="104"/>
          <w:sz w:val="24"/>
          <w:szCs w:val="24"/>
        </w:rPr>
        <w:lastRenderedPageBreak/>
        <w:t xml:space="preserve">Основные понятия: </w:t>
      </w:r>
      <w:r w:rsidRPr="00FC1C35">
        <w:rPr>
          <w:rFonts w:ascii="Times New Roman" w:eastAsia="Calibri" w:hAnsi="Times New Roman" w:cs="Times New Roman"/>
          <w:color w:val="000000" w:themeColor="text1"/>
          <w:spacing w:val="-6"/>
          <w:w w:val="104"/>
          <w:sz w:val="24"/>
          <w:szCs w:val="24"/>
        </w:rPr>
        <w:t>несбалансированное питание, адекватное пи</w:t>
      </w:r>
      <w:r w:rsidRPr="00FC1C35">
        <w:rPr>
          <w:rFonts w:ascii="Times New Roman" w:eastAsia="Calibri" w:hAnsi="Times New Roman" w:cs="Times New Roman"/>
          <w:color w:val="000000" w:themeColor="text1"/>
          <w:spacing w:val="-2"/>
          <w:w w:val="104"/>
          <w:sz w:val="24"/>
          <w:szCs w:val="24"/>
        </w:rPr>
        <w:t>тание, экологически чистая пища, производство пищи как био</w:t>
      </w:r>
      <w:r w:rsidRPr="00FC1C35">
        <w:rPr>
          <w:rFonts w:ascii="Times New Roman" w:eastAsia="Calibri" w:hAnsi="Times New Roman" w:cs="Times New Roman"/>
          <w:color w:val="000000" w:themeColor="text1"/>
          <w:w w:val="104"/>
          <w:sz w:val="24"/>
          <w:szCs w:val="24"/>
        </w:rPr>
        <w:t>сферный процесс; динамическое равновесие в атмосфере, постоянство газового состава атмосферы; продолжительность жизни, рождаемость, смертность, естественный прирост насе</w:t>
      </w:r>
      <w:r w:rsidRPr="00FC1C35">
        <w:rPr>
          <w:rFonts w:ascii="Times New Roman" w:eastAsia="Calibri" w:hAnsi="Times New Roman" w:cs="Times New Roman"/>
          <w:color w:val="000000" w:themeColor="text1"/>
          <w:spacing w:val="-3"/>
          <w:w w:val="104"/>
          <w:sz w:val="24"/>
          <w:szCs w:val="24"/>
        </w:rPr>
        <w:t>ления; техносфера; глобальный экологический кризис.</w:t>
      </w:r>
    </w:p>
    <w:p w:rsidR="00A83483" w:rsidRPr="00FC1C35" w:rsidRDefault="00A83483" w:rsidP="00A83483">
      <w:pPr>
        <w:shd w:val="clear" w:color="auto" w:fill="FFFFFF"/>
        <w:spacing w:line="240" w:lineRule="auto"/>
        <w:ind w:left="290" w:right="2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C1C35">
        <w:rPr>
          <w:rFonts w:ascii="Times New Roman" w:eastAsia="Calibri" w:hAnsi="Times New Roman" w:cs="Times New Roman"/>
          <w:b/>
          <w:bCs/>
          <w:color w:val="000000" w:themeColor="text1"/>
          <w:w w:val="104"/>
          <w:sz w:val="24"/>
          <w:szCs w:val="24"/>
        </w:rPr>
        <w:t xml:space="preserve">Практические работы. </w:t>
      </w:r>
      <w:r w:rsidRPr="00FC1C35">
        <w:rPr>
          <w:rFonts w:ascii="Times New Roman" w:eastAsia="Calibri" w:hAnsi="Times New Roman" w:cs="Times New Roman"/>
          <w:color w:val="000000" w:themeColor="text1"/>
          <w:w w:val="104"/>
          <w:sz w:val="24"/>
          <w:szCs w:val="24"/>
        </w:rPr>
        <w:t xml:space="preserve">Игра «Альтернативные источники </w:t>
      </w:r>
      <w:r w:rsidRPr="00FC1C35">
        <w:rPr>
          <w:rFonts w:ascii="Times New Roman" w:eastAsia="Calibri" w:hAnsi="Times New Roman" w:cs="Times New Roman"/>
          <w:color w:val="000000" w:themeColor="text1"/>
          <w:spacing w:val="-3"/>
          <w:w w:val="104"/>
          <w:sz w:val="24"/>
          <w:szCs w:val="24"/>
        </w:rPr>
        <w:t>энергии», игра «Мировая торговля».</w:t>
      </w:r>
    </w:p>
    <w:p w:rsidR="00A83483" w:rsidRPr="00FC1C35" w:rsidRDefault="00A83483" w:rsidP="00A83483">
      <w:pPr>
        <w:shd w:val="clear" w:color="auto" w:fill="FFFFFF"/>
        <w:spacing w:line="240" w:lineRule="auto"/>
        <w:ind w:left="298" w:right="2" w:firstLine="567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C1C35">
        <w:rPr>
          <w:rFonts w:ascii="Times New Roman" w:eastAsia="Calibri" w:hAnsi="Times New Roman" w:cs="Times New Roman"/>
          <w:b/>
          <w:bCs/>
          <w:color w:val="000000" w:themeColor="text1"/>
          <w:spacing w:val="-9"/>
          <w:sz w:val="24"/>
          <w:szCs w:val="24"/>
        </w:rPr>
        <w:t>4.Взаимосвязи между людьми (8 ч)</w:t>
      </w:r>
    </w:p>
    <w:p w:rsidR="00A83483" w:rsidRPr="00FC1C35" w:rsidRDefault="00A83483" w:rsidP="00A83483">
      <w:pPr>
        <w:shd w:val="clear" w:color="auto" w:fill="FFFFFF"/>
        <w:spacing w:line="240" w:lineRule="auto"/>
        <w:ind w:left="7" w:right="2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C1C35">
        <w:rPr>
          <w:rFonts w:ascii="Times New Roman" w:eastAsia="Calibri" w:hAnsi="Times New Roman" w:cs="Times New Roman"/>
          <w:color w:val="000000" w:themeColor="text1"/>
          <w:spacing w:val="-2"/>
          <w:w w:val="102"/>
          <w:sz w:val="24"/>
          <w:szCs w:val="24"/>
        </w:rPr>
        <w:t xml:space="preserve">Экологическое и социальное разнообразие человечества как показатели его устойчивости. Увеличение внутреннего разнообразия </w:t>
      </w:r>
      <w:r w:rsidRPr="00FC1C35">
        <w:rPr>
          <w:rFonts w:ascii="Times New Roman" w:eastAsia="Calibri" w:hAnsi="Times New Roman" w:cs="Times New Roman"/>
          <w:color w:val="000000" w:themeColor="text1"/>
          <w:w w:val="102"/>
          <w:sz w:val="24"/>
          <w:szCs w:val="24"/>
        </w:rPr>
        <w:t xml:space="preserve">человечества и плотности населения в процессе развития человечества. Техногенный и традиционный типы развития обществ. </w:t>
      </w:r>
      <w:r w:rsidRPr="00FC1C35">
        <w:rPr>
          <w:rFonts w:ascii="Times New Roman" w:eastAsia="Calibri" w:hAnsi="Times New Roman" w:cs="Times New Roman"/>
          <w:color w:val="000000" w:themeColor="text1"/>
          <w:spacing w:val="-1"/>
          <w:w w:val="102"/>
          <w:sz w:val="24"/>
          <w:szCs w:val="24"/>
        </w:rPr>
        <w:t>Глобализация как фактор увеличения устойчивости человечества. Взаимодействие людей друг с другом на основе жизненных, соци</w:t>
      </w:r>
      <w:r w:rsidRPr="00FC1C35">
        <w:rPr>
          <w:rFonts w:ascii="Times New Roman" w:eastAsia="Calibri" w:hAnsi="Times New Roman" w:cs="Times New Roman"/>
          <w:color w:val="000000" w:themeColor="text1"/>
          <w:w w:val="105"/>
          <w:sz w:val="24"/>
          <w:szCs w:val="24"/>
        </w:rPr>
        <w:t xml:space="preserve">альных и идеальных потребностей. Формирование понятия о морали и нравственности в зависимости от качества потребностей </w:t>
      </w:r>
      <w:r w:rsidRPr="00FC1C35">
        <w:rPr>
          <w:rFonts w:ascii="Times New Roman" w:eastAsia="Calibri" w:hAnsi="Times New Roman" w:cs="Times New Roman"/>
          <w:color w:val="000000" w:themeColor="text1"/>
          <w:spacing w:val="-3"/>
          <w:w w:val="105"/>
          <w:sz w:val="24"/>
          <w:szCs w:val="24"/>
        </w:rPr>
        <w:t xml:space="preserve">общества. Понятие о биоэтике как новой этике взаимоотношений </w:t>
      </w:r>
      <w:r w:rsidRPr="00FC1C35">
        <w:rPr>
          <w:rFonts w:ascii="Times New Roman" w:eastAsia="Calibri" w:hAnsi="Times New Roman" w:cs="Times New Roman"/>
          <w:color w:val="000000" w:themeColor="text1"/>
          <w:spacing w:val="-6"/>
          <w:w w:val="105"/>
          <w:sz w:val="24"/>
          <w:szCs w:val="24"/>
        </w:rPr>
        <w:t>человечества с окружающей средой. Война и голод — основные со</w:t>
      </w:r>
      <w:r w:rsidRPr="00FC1C35">
        <w:rPr>
          <w:rFonts w:ascii="Times New Roman" w:eastAsia="Calibri" w:hAnsi="Times New Roman" w:cs="Times New Roman"/>
          <w:color w:val="000000" w:themeColor="text1"/>
          <w:w w:val="105"/>
          <w:sz w:val="24"/>
          <w:szCs w:val="24"/>
        </w:rPr>
        <w:t>циальные факторы, негативно влияющие на человечество. Про</w:t>
      </w:r>
      <w:r w:rsidRPr="00FC1C35">
        <w:rPr>
          <w:rFonts w:ascii="Times New Roman" w:eastAsia="Calibri" w:hAnsi="Times New Roman" w:cs="Times New Roman"/>
          <w:color w:val="000000" w:themeColor="text1"/>
          <w:spacing w:val="-5"/>
          <w:w w:val="105"/>
          <w:sz w:val="24"/>
          <w:szCs w:val="24"/>
        </w:rPr>
        <w:t>блема разоружения, проблема голода.</w:t>
      </w:r>
    </w:p>
    <w:p w:rsidR="00A83483" w:rsidRPr="00FC1C35" w:rsidRDefault="00A83483" w:rsidP="00A83483">
      <w:pPr>
        <w:shd w:val="clear" w:color="auto" w:fill="FFFFFF"/>
        <w:spacing w:line="240" w:lineRule="auto"/>
        <w:ind w:left="286" w:right="2" w:firstLine="567"/>
        <w:jc w:val="both"/>
        <w:rPr>
          <w:rFonts w:ascii="Times New Roman" w:eastAsia="Calibri" w:hAnsi="Times New Roman" w:cs="Times New Roman"/>
          <w:color w:val="000000" w:themeColor="text1"/>
          <w:spacing w:val="-3"/>
          <w:w w:val="105"/>
          <w:sz w:val="24"/>
          <w:szCs w:val="24"/>
        </w:rPr>
      </w:pPr>
      <w:r w:rsidRPr="00FC1C35">
        <w:rPr>
          <w:rFonts w:ascii="Times New Roman" w:eastAsia="Calibri" w:hAnsi="Times New Roman" w:cs="Times New Roman"/>
          <w:i/>
          <w:iCs/>
          <w:color w:val="000000" w:themeColor="text1"/>
          <w:spacing w:val="-7"/>
          <w:w w:val="105"/>
          <w:sz w:val="24"/>
          <w:szCs w:val="24"/>
        </w:rPr>
        <w:t xml:space="preserve">Основные понятия: </w:t>
      </w:r>
      <w:r w:rsidRPr="00FC1C35">
        <w:rPr>
          <w:rFonts w:ascii="Times New Roman" w:eastAsia="Calibri" w:hAnsi="Times New Roman" w:cs="Times New Roman"/>
          <w:color w:val="000000" w:themeColor="text1"/>
          <w:spacing w:val="-7"/>
          <w:w w:val="105"/>
          <w:sz w:val="24"/>
          <w:szCs w:val="24"/>
        </w:rPr>
        <w:t>социосфера, глобализация; жизненные, соци</w:t>
      </w:r>
      <w:r w:rsidRPr="00FC1C35">
        <w:rPr>
          <w:rFonts w:ascii="Times New Roman" w:eastAsia="Calibri" w:hAnsi="Times New Roman" w:cs="Times New Roman"/>
          <w:color w:val="000000" w:themeColor="text1"/>
          <w:spacing w:val="-3"/>
          <w:w w:val="105"/>
          <w:sz w:val="24"/>
          <w:szCs w:val="24"/>
        </w:rPr>
        <w:t>альные и идеальные потребности человека; биологический, об</w:t>
      </w:r>
      <w:r w:rsidRPr="00FC1C35">
        <w:rPr>
          <w:rFonts w:ascii="Times New Roman" w:eastAsia="Calibri" w:hAnsi="Times New Roman" w:cs="Times New Roman"/>
          <w:color w:val="000000" w:themeColor="text1"/>
          <w:w w:val="105"/>
          <w:sz w:val="24"/>
          <w:szCs w:val="24"/>
        </w:rPr>
        <w:t>щественный и творческий уровни развития потребностей, мораль и нравственность; биоэтика, жизнь как высшая цен</w:t>
      </w:r>
      <w:r w:rsidRPr="00FC1C35">
        <w:rPr>
          <w:rFonts w:ascii="Times New Roman" w:eastAsia="Calibri" w:hAnsi="Times New Roman" w:cs="Times New Roman"/>
          <w:color w:val="000000" w:themeColor="text1"/>
          <w:spacing w:val="-3"/>
          <w:w w:val="105"/>
          <w:sz w:val="24"/>
          <w:szCs w:val="24"/>
        </w:rPr>
        <w:t xml:space="preserve">ность; экологическая ответственность, социальный фактор. </w:t>
      </w:r>
    </w:p>
    <w:p w:rsidR="00A83483" w:rsidRPr="00FC1C35" w:rsidRDefault="00A83483" w:rsidP="00A83483">
      <w:pPr>
        <w:shd w:val="clear" w:color="auto" w:fill="FFFFFF"/>
        <w:spacing w:line="240" w:lineRule="auto"/>
        <w:ind w:right="2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C1C35">
        <w:rPr>
          <w:rFonts w:ascii="Times New Roman" w:eastAsia="Calibri" w:hAnsi="Times New Roman" w:cs="Times New Roman"/>
          <w:b/>
          <w:bCs/>
          <w:color w:val="000000" w:themeColor="text1"/>
          <w:spacing w:val="-6"/>
          <w:w w:val="105"/>
          <w:sz w:val="24"/>
          <w:szCs w:val="24"/>
        </w:rPr>
        <w:t xml:space="preserve">Практические работы. </w:t>
      </w:r>
      <w:r w:rsidRPr="00FC1C35">
        <w:rPr>
          <w:rFonts w:ascii="Times New Roman" w:eastAsia="Calibri" w:hAnsi="Times New Roman" w:cs="Times New Roman"/>
          <w:color w:val="000000" w:themeColor="text1"/>
          <w:spacing w:val="-6"/>
          <w:w w:val="105"/>
          <w:sz w:val="24"/>
          <w:szCs w:val="24"/>
        </w:rPr>
        <w:t>Игра «Социальное разнообразие — усло</w:t>
      </w:r>
      <w:r w:rsidRPr="00FC1C35">
        <w:rPr>
          <w:rFonts w:ascii="Times New Roman" w:eastAsia="Calibri" w:hAnsi="Times New Roman" w:cs="Times New Roman"/>
          <w:color w:val="000000" w:themeColor="text1"/>
          <w:spacing w:val="-1"/>
          <w:w w:val="105"/>
          <w:sz w:val="24"/>
          <w:szCs w:val="24"/>
        </w:rPr>
        <w:t xml:space="preserve">вие устойчивости человеческого общества», игра «Я в классе, </w:t>
      </w:r>
      <w:r w:rsidRPr="00FC1C35">
        <w:rPr>
          <w:rFonts w:ascii="Times New Roman" w:eastAsia="Calibri" w:hAnsi="Times New Roman" w:cs="Times New Roman"/>
          <w:color w:val="000000" w:themeColor="text1"/>
          <w:spacing w:val="-5"/>
          <w:w w:val="105"/>
          <w:sz w:val="24"/>
          <w:szCs w:val="24"/>
        </w:rPr>
        <w:t>я в мире».</w:t>
      </w:r>
    </w:p>
    <w:p w:rsidR="00A83483" w:rsidRPr="00FC1C35" w:rsidRDefault="00A83483" w:rsidP="00A83483">
      <w:pPr>
        <w:shd w:val="clear" w:color="auto" w:fill="FFFFFF"/>
        <w:spacing w:line="240" w:lineRule="auto"/>
        <w:ind w:left="283" w:right="2" w:firstLine="567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C1C35">
        <w:rPr>
          <w:rFonts w:ascii="Times New Roman" w:eastAsia="Calibri" w:hAnsi="Times New Roman" w:cs="Times New Roman"/>
          <w:b/>
          <w:bCs/>
          <w:color w:val="000000" w:themeColor="text1"/>
          <w:spacing w:val="-11"/>
          <w:sz w:val="24"/>
          <w:szCs w:val="24"/>
        </w:rPr>
        <w:t xml:space="preserve">5. Договор как фактор развития человечества </w:t>
      </w:r>
      <w:r w:rsidRPr="00FC1C35">
        <w:rPr>
          <w:rFonts w:ascii="Times New Roman" w:eastAsia="Calibri" w:hAnsi="Times New Roman" w:cs="Times New Roman"/>
          <w:b/>
          <w:bCs/>
          <w:color w:val="000000" w:themeColor="text1"/>
          <w:spacing w:val="6"/>
          <w:sz w:val="24"/>
          <w:szCs w:val="24"/>
        </w:rPr>
        <w:t>(4ч)</w:t>
      </w:r>
    </w:p>
    <w:p w:rsidR="00A83483" w:rsidRPr="00FC1C35" w:rsidRDefault="00A83483" w:rsidP="00A83483">
      <w:pPr>
        <w:shd w:val="clear" w:color="auto" w:fill="FFFFFF"/>
        <w:spacing w:line="240" w:lineRule="auto"/>
        <w:ind w:right="2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C1C35">
        <w:rPr>
          <w:rFonts w:ascii="Times New Roman" w:eastAsia="Calibri" w:hAnsi="Times New Roman" w:cs="Times New Roman"/>
          <w:color w:val="000000" w:themeColor="text1"/>
          <w:spacing w:val="-6"/>
          <w:w w:val="105"/>
          <w:sz w:val="24"/>
          <w:szCs w:val="24"/>
        </w:rPr>
        <w:t xml:space="preserve">Эволюция механизмов договоренностей между людьми. Умение </w:t>
      </w:r>
      <w:r w:rsidRPr="00FC1C35">
        <w:rPr>
          <w:rFonts w:ascii="Times New Roman" w:eastAsia="Calibri" w:hAnsi="Times New Roman" w:cs="Times New Roman"/>
          <w:color w:val="000000" w:themeColor="text1"/>
          <w:spacing w:val="-2"/>
          <w:w w:val="105"/>
          <w:sz w:val="24"/>
          <w:szCs w:val="24"/>
        </w:rPr>
        <w:t>людей договариваться между собой как основной фактор в разре</w:t>
      </w:r>
      <w:r w:rsidRPr="00FC1C35">
        <w:rPr>
          <w:rFonts w:ascii="Times New Roman" w:eastAsia="Calibri" w:hAnsi="Times New Roman" w:cs="Times New Roman"/>
          <w:color w:val="000000" w:themeColor="text1"/>
          <w:spacing w:val="-4"/>
          <w:w w:val="105"/>
          <w:sz w:val="24"/>
          <w:szCs w:val="24"/>
        </w:rPr>
        <w:t>шении социальных и экологических конфликтов.</w:t>
      </w:r>
    </w:p>
    <w:p w:rsidR="00A83483" w:rsidRPr="00FC1C35" w:rsidRDefault="00A83483" w:rsidP="00A83483">
      <w:pPr>
        <w:shd w:val="clear" w:color="auto" w:fill="FFFFFF"/>
        <w:spacing w:line="240" w:lineRule="auto"/>
        <w:ind w:left="305" w:right="2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C1C35">
        <w:rPr>
          <w:rFonts w:ascii="Times New Roman" w:eastAsia="Calibri" w:hAnsi="Times New Roman" w:cs="Times New Roman"/>
          <w:i/>
          <w:iCs/>
          <w:color w:val="000000" w:themeColor="text1"/>
          <w:spacing w:val="-7"/>
          <w:w w:val="105"/>
          <w:sz w:val="24"/>
          <w:szCs w:val="24"/>
        </w:rPr>
        <w:t xml:space="preserve">Основные понятия: </w:t>
      </w:r>
      <w:r w:rsidRPr="00FC1C35">
        <w:rPr>
          <w:rFonts w:ascii="Times New Roman" w:eastAsia="Calibri" w:hAnsi="Times New Roman" w:cs="Times New Roman"/>
          <w:color w:val="000000" w:themeColor="text1"/>
          <w:spacing w:val="-7"/>
          <w:w w:val="105"/>
          <w:sz w:val="24"/>
          <w:szCs w:val="24"/>
        </w:rPr>
        <w:t>агрегация, договор, разрешение конфликтов,</w:t>
      </w:r>
      <w:r w:rsidRPr="00FC1C3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C1C35">
        <w:rPr>
          <w:rFonts w:ascii="Times New Roman" w:eastAsia="Calibri" w:hAnsi="Times New Roman" w:cs="Times New Roman"/>
          <w:color w:val="000000" w:themeColor="text1"/>
          <w:spacing w:val="-3"/>
          <w:w w:val="105"/>
          <w:sz w:val="24"/>
          <w:szCs w:val="24"/>
        </w:rPr>
        <w:t>экологические конфликты.</w:t>
      </w:r>
    </w:p>
    <w:p w:rsidR="00A83483" w:rsidRPr="00FC1C35" w:rsidRDefault="00A83483" w:rsidP="00A83483">
      <w:pPr>
        <w:shd w:val="clear" w:color="auto" w:fill="FFFFFF"/>
        <w:spacing w:line="240" w:lineRule="auto"/>
        <w:ind w:left="293" w:right="2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C1C35">
        <w:rPr>
          <w:rFonts w:ascii="Times New Roman" w:eastAsia="Calibri" w:hAnsi="Times New Roman" w:cs="Times New Roman"/>
          <w:b/>
          <w:bCs/>
          <w:color w:val="000000" w:themeColor="text1"/>
          <w:spacing w:val="-4"/>
          <w:w w:val="105"/>
          <w:sz w:val="24"/>
          <w:szCs w:val="24"/>
        </w:rPr>
        <w:t xml:space="preserve">Практическая работа. </w:t>
      </w:r>
      <w:r w:rsidRPr="00FC1C35">
        <w:rPr>
          <w:rFonts w:ascii="Times New Roman" w:eastAsia="Calibri" w:hAnsi="Times New Roman" w:cs="Times New Roman"/>
          <w:color w:val="000000" w:themeColor="text1"/>
          <w:spacing w:val="-4"/>
          <w:w w:val="105"/>
          <w:sz w:val="24"/>
          <w:szCs w:val="24"/>
        </w:rPr>
        <w:t>Игра «Составление договора  «О правах</w:t>
      </w:r>
      <w:r w:rsidRPr="00FC1C3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</w:t>
      </w:r>
      <w:r w:rsidRPr="00FC1C35">
        <w:rPr>
          <w:rFonts w:ascii="Times New Roman" w:eastAsia="Calibri" w:hAnsi="Times New Roman" w:cs="Times New Roman"/>
          <w:color w:val="000000" w:themeColor="text1"/>
          <w:spacing w:val="-6"/>
          <w:w w:val="105"/>
          <w:sz w:val="24"/>
          <w:szCs w:val="24"/>
        </w:rPr>
        <w:t>природы».</w:t>
      </w:r>
    </w:p>
    <w:p w:rsidR="00A83483" w:rsidRPr="00FC1C35" w:rsidRDefault="00A83483" w:rsidP="00A83483">
      <w:pPr>
        <w:shd w:val="clear" w:color="auto" w:fill="FFFFFF"/>
        <w:spacing w:line="240" w:lineRule="auto"/>
        <w:ind w:left="286" w:right="2" w:firstLine="567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C1C35">
        <w:rPr>
          <w:rFonts w:ascii="Times New Roman" w:eastAsia="Calibri" w:hAnsi="Times New Roman" w:cs="Times New Roman"/>
          <w:b/>
          <w:bCs/>
          <w:color w:val="000000" w:themeColor="text1"/>
          <w:spacing w:val="-11"/>
          <w:sz w:val="24"/>
          <w:szCs w:val="24"/>
        </w:rPr>
        <w:t xml:space="preserve">6. Устойчивое развитие общества и природы </w:t>
      </w:r>
      <w:r w:rsidRPr="00FC1C35">
        <w:rPr>
          <w:rFonts w:ascii="Times New Roman" w:eastAsia="Calibri" w:hAnsi="Times New Roman" w:cs="Times New Roman"/>
          <w:b/>
          <w:bCs/>
          <w:color w:val="000000" w:themeColor="text1"/>
          <w:spacing w:val="9"/>
          <w:sz w:val="24"/>
          <w:szCs w:val="24"/>
        </w:rPr>
        <w:t>(2ч)</w:t>
      </w:r>
    </w:p>
    <w:p w:rsidR="00A83483" w:rsidRPr="00FC1C35" w:rsidRDefault="00A83483" w:rsidP="00A83483">
      <w:pPr>
        <w:shd w:val="clear" w:color="auto" w:fill="FFFFFF"/>
        <w:spacing w:line="240" w:lineRule="auto"/>
        <w:ind w:left="5" w:right="2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C1C35">
        <w:rPr>
          <w:rFonts w:ascii="Times New Roman" w:eastAsia="Calibri" w:hAnsi="Times New Roman" w:cs="Times New Roman"/>
          <w:color w:val="000000" w:themeColor="text1"/>
          <w:spacing w:val="-1"/>
          <w:w w:val="104"/>
          <w:sz w:val="24"/>
          <w:szCs w:val="24"/>
        </w:rPr>
        <w:t>Перспективы устойчивого развития природы и общества. Кон</w:t>
      </w:r>
      <w:r w:rsidRPr="00FC1C35">
        <w:rPr>
          <w:rFonts w:ascii="Times New Roman" w:eastAsia="Calibri" w:hAnsi="Times New Roman" w:cs="Times New Roman"/>
          <w:color w:val="000000" w:themeColor="text1"/>
          <w:spacing w:val="-2"/>
          <w:w w:val="104"/>
          <w:sz w:val="24"/>
          <w:szCs w:val="24"/>
        </w:rPr>
        <w:t>цепция устойчивого развития.</w:t>
      </w:r>
    </w:p>
    <w:p w:rsidR="00A83483" w:rsidRPr="00FC1C35" w:rsidRDefault="00A83483" w:rsidP="00A83483">
      <w:pPr>
        <w:shd w:val="clear" w:color="auto" w:fill="FFFFFF"/>
        <w:spacing w:line="240" w:lineRule="auto"/>
        <w:ind w:left="295" w:right="2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C1C35">
        <w:rPr>
          <w:rFonts w:ascii="Times New Roman" w:eastAsia="Calibri" w:hAnsi="Times New Roman" w:cs="Times New Roman"/>
          <w:i/>
          <w:iCs/>
          <w:color w:val="000000" w:themeColor="text1"/>
          <w:spacing w:val="-6"/>
          <w:w w:val="104"/>
          <w:sz w:val="24"/>
          <w:szCs w:val="24"/>
        </w:rPr>
        <w:t xml:space="preserve">Основные понятия: </w:t>
      </w:r>
      <w:r w:rsidRPr="00FC1C35">
        <w:rPr>
          <w:rFonts w:ascii="Times New Roman" w:eastAsia="Calibri" w:hAnsi="Times New Roman" w:cs="Times New Roman"/>
          <w:color w:val="000000" w:themeColor="text1"/>
          <w:spacing w:val="-6"/>
          <w:w w:val="104"/>
          <w:sz w:val="24"/>
          <w:szCs w:val="24"/>
        </w:rPr>
        <w:t>устойчивое развитие, экологическое общест</w:t>
      </w:r>
      <w:r w:rsidRPr="00FC1C35">
        <w:rPr>
          <w:rFonts w:ascii="Times New Roman" w:eastAsia="Calibri" w:hAnsi="Times New Roman" w:cs="Times New Roman"/>
          <w:color w:val="000000" w:themeColor="text1"/>
          <w:spacing w:val="-2"/>
          <w:w w:val="104"/>
          <w:sz w:val="24"/>
          <w:szCs w:val="24"/>
        </w:rPr>
        <w:t>во, концепция устойчивого развития.</w:t>
      </w:r>
    </w:p>
    <w:p w:rsidR="00A83483" w:rsidRPr="00FC1C35" w:rsidRDefault="00A83483" w:rsidP="00A83483">
      <w:pPr>
        <w:shd w:val="clear" w:color="auto" w:fill="FFFFFF"/>
        <w:spacing w:line="240" w:lineRule="auto"/>
        <w:ind w:left="295" w:right="2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C1C35">
        <w:rPr>
          <w:rFonts w:ascii="Times New Roman" w:eastAsia="Calibri" w:hAnsi="Times New Roman" w:cs="Times New Roman"/>
          <w:b/>
          <w:bCs/>
          <w:color w:val="000000" w:themeColor="text1"/>
          <w:w w:val="104"/>
          <w:sz w:val="24"/>
          <w:szCs w:val="24"/>
        </w:rPr>
        <w:lastRenderedPageBreak/>
        <w:t xml:space="preserve">Практическая работа. </w:t>
      </w:r>
      <w:r w:rsidRPr="00FC1C35">
        <w:rPr>
          <w:rFonts w:ascii="Times New Roman" w:eastAsia="Calibri" w:hAnsi="Times New Roman" w:cs="Times New Roman"/>
          <w:color w:val="000000" w:themeColor="text1"/>
          <w:w w:val="104"/>
          <w:sz w:val="24"/>
          <w:szCs w:val="24"/>
        </w:rPr>
        <w:t xml:space="preserve">Игра «План устойчивого развития </w:t>
      </w:r>
      <w:r w:rsidRPr="00FC1C35">
        <w:rPr>
          <w:rFonts w:ascii="Times New Roman" w:eastAsia="Calibri" w:hAnsi="Times New Roman" w:cs="Times New Roman"/>
          <w:color w:val="000000" w:themeColor="text1"/>
          <w:spacing w:val="-8"/>
          <w:w w:val="104"/>
          <w:sz w:val="24"/>
          <w:szCs w:val="24"/>
        </w:rPr>
        <w:t xml:space="preserve">в </w:t>
      </w:r>
      <w:r w:rsidRPr="00FC1C35">
        <w:rPr>
          <w:rFonts w:ascii="Times New Roman" w:eastAsia="Calibri" w:hAnsi="Times New Roman" w:cs="Times New Roman"/>
          <w:color w:val="000000" w:themeColor="text1"/>
          <w:spacing w:val="-8"/>
          <w:w w:val="104"/>
          <w:sz w:val="24"/>
          <w:szCs w:val="24"/>
          <w:lang w:val="en-US"/>
        </w:rPr>
        <w:t>XXI</w:t>
      </w:r>
      <w:r w:rsidRPr="00FC1C35">
        <w:rPr>
          <w:rFonts w:ascii="Times New Roman" w:eastAsia="Calibri" w:hAnsi="Times New Roman" w:cs="Times New Roman"/>
          <w:color w:val="000000" w:themeColor="text1"/>
          <w:spacing w:val="-8"/>
          <w:w w:val="104"/>
          <w:sz w:val="24"/>
          <w:szCs w:val="24"/>
        </w:rPr>
        <w:t xml:space="preserve"> веке».</w:t>
      </w:r>
    </w:p>
    <w:p w:rsidR="00A83483" w:rsidRPr="00FC1C35" w:rsidRDefault="00A83483" w:rsidP="00A83483">
      <w:pPr>
        <w:shd w:val="clear" w:color="auto" w:fill="FFFFFF"/>
        <w:spacing w:line="240" w:lineRule="auto"/>
        <w:ind w:left="290" w:right="2" w:firstLine="567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C1C35">
        <w:rPr>
          <w:rFonts w:ascii="Times New Roman" w:eastAsia="Calibri" w:hAnsi="Times New Roman" w:cs="Times New Roman"/>
          <w:b/>
          <w:bCs/>
          <w:color w:val="000000" w:themeColor="text1"/>
          <w:spacing w:val="-10"/>
          <w:sz w:val="24"/>
          <w:szCs w:val="24"/>
        </w:rPr>
        <w:t>7. Человечество и информация о мире (4 ч)</w:t>
      </w:r>
    </w:p>
    <w:p w:rsidR="00A83483" w:rsidRPr="00FC1C35" w:rsidRDefault="00A83483" w:rsidP="00A83483">
      <w:pPr>
        <w:shd w:val="clear" w:color="auto" w:fill="FFFFFF"/>
        <w:spacing w:line="240" w:lineRule="auto"/>
        <w:ind w:right="2" w:firstLine="567"/>
        <w:jc w:val="both"/>
        <w:rPr>
          <w:rFonts w:ascii="Times New Roman" w:eastAsia="Calibri" w:hAnsi="Times New Roman" w:cs="Times New Roman"/>
          <w:i/>
          <w:iCs/>
          <w:color w:val="000000" w:themeColor="text1"/>
          <w:spacing w:val="-7"/>
          <w:w w:val="106"/>
          <w:sz w:val="24"/>
          <w:szCs w:val="24"/>
        </w:rPr>
      </w:pPr>
      <w:r w:rsidRPr="00FC1C35">
        <w:rPr>
          <w:rFonts w:ascii="Times New Roman" w:eastAsia="Calibri" w:hAnsi="Times New Roman" w:cs="Times New Roman"/>
          <w:color w:val="000000" w:themeColor="text1"/>
          <w:spacing w:val="-2"/>
          <w:sz w:val="24"/>
          <w:szCs w:val="24"/>
        </w:rPr>
        <w:t>Становление разума. Разум и сознание как факторы преобразова</w:t>
      </w:r>
      <w:r w:rsidRPr="00FC1C35">
        <w:rPr>
          <w:rFonts w:ascii="Times New Roman" w:eastAsia="Calibri" w:hAnsi="Times New Roman" w:cs="Times New Roman"/>
          <w:color w:val="000000" w:themeColor="text1"/>
          <w:spacing w:val="-1"/>
          <w:sz w:val="24"/>
          <w:szCs w:val="24"/>
        </w:rPr>
        <w:t xml:space="preserve">ния человеком окружающего мира и основа развития человечества. </w:t>
      </w:r>
      <w:r w:rsidRPr="00FC1C3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Биосферная роль человека. Картины мира. Влияние представлений </w:t>
      </w:r>
      <w:r w:rsidRPr="00FC1C35">
        <w:rPr>
          <w:rFonts w:ascii="Times New Roman" w:eastAsia="Calibri" w:hAnsi="Times New Roman" w:cs="Times New Roman"/>
          <w:color w:val="000000" w:themeColor="text1"/>
          <w:spacing w:val="-3"/>
          <w:sz w:val="24"/>
          <w:szCs w:val="24"/>
        </w:rPr>
        <w:t>человечества о мире на его взаимоотношения с окружающей средой.</w:t>
      </w:r>
      <w:r w:rsidRPr="00FC1C35">
        <w:rPr>
          <w:rFonts w:ascii="Times New Roman" w:eastAsia="Calibri" w:hAnsi="Times New Roman" w:cs="Times New Roman"/>
          <w:i/>
          <w:iCs/>
          <w:color w:val="000000" w:themeColor="text1"/>
          <w:spacing w:val="-7"/>
          <w:w w:val="106"/>
          <w:sz w:val="24"/>
          <w:szCs w:val="24"/>
        </w:rPr>
        <w:t xml:space="preserve"> </w:t>
      </w:r>
    </w:p>
    <w:p w:rsidR="00A83483" w:rsidRPr="00FC1C35" w:rsidRDefault="00A83483" w:rsidP="00A83483">
      <w:pPr>
        <w:shd w:val="clear" w:color="auto" w:fill="FFFFFF"/>
        <w:spacing w:line="240" w:lineRule="auto"/>
        <w:ind w:right="2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C1C35">
        <w:rPr>
          <w:rFonts w:ascii="Times New Roman" w:eastAsia="Calibri" w:hAnsi="Times New Roman" w:cs="Times New Roman"/>
          <w:i/>
          <w:iCs/>
          <w:color w:val="000000" w:themeColor="text1"/>
          <w:spacing w:val="-7"/>
          <w:w w:val="106"/>
          <w:sz w:val="24"/>
          <w:szCs w:val="24"/>
        </w:rPr>
        <w:t xml:space="preserve">Основные понятия: </w:t>
      </w:r>
      <w:r w:rsidRPr="00FC1C35">
        <w:rPr>
          <w:rFonts w:ascii="Times New Roman" w:eastAsia="Calibri" w:hAnsi="Times New Roman" w:cs="Times New Roman"/>
          <w:color w:val="000000" w:themeColor="text1"/>
          <w:spacing w:val="-7"/>
          <w:w w:val="106"/>
          <w:sz w:val="24"/>
          <w:szCs w:val="24"/>
        </w:rPr>
        <w:t xml:space="preserve">разум, сознание, биосферная роль человека; </w:t>
      </w:r>
      <w:r w:rsidRPr="00FC1C35">
        <w:rPr>
          <w:rFonts w:ascii="Times New Roman" w:eastAsia="Calibri" w:hAnsi="Times New Roman" w:cs="Times New Roman"/>
          <w:color w:val="000000" w:themeColor="text1"/>
          <w:spacing w:val="-4"/>
          <w:w w:val="106"/>
          <w:sz w:val="24"/>
          <w:szCs w:val="24"/>
        </w:rPr>
        <w:t>мифологическая, религиозная, классическая естественно-науч</w:t>
      </w:r>
      <w:r w:rsidRPr="00FC1C35">
        <w:rPr>
          <w:rFonts w:ascii="Times New Roman" w:eastAsia="Calibri" w:hAnsi="Times New Roman" w:cs="Times New Roman"/>
          <w:color w:val="000000" w:themeColor="text1"/>
          <w:spacing w:val="-3"/>
          <w:w w:val="106"/>
          <w:sz w:val="24"/>
          <w:szCs w:val="24"/>
        </w:rPr>
        <w:t>ная, вероятностная естественно-научная, системная естественнонаучная картины мира.</w:t>
      </w:r>
    </w:p>
    <w:p w:rsidR="00A83483" w:rsidRPr="00FC1C35" w:rsidRDefault="00A83483" w:rsidP="00A83483">
      <w:pPr>
        <w:shd w:val="clear" w:color="auto" w:fill="FFFFFF"/>
        <w:spacing w:line="240" w:lineRule="auto"/>
        <w:ind w:left="286" w:right="2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C1C35">
        <w:rPr>
          <w:rFonts w:ascii="Times New Roman" w:eastAsia="Calibri" w:hAnsi="Times New Roman" w:cs="Times New Roman"/>
          <w:b/>
          <w:bCs/>
          <w:color w:val="000000" w:themeColor="text1"/>
          <w:spacing w:val="-2"/>
          <w:w w:val="106"/>
          <w:sz w:val="24"/>
          <w:szCs w:val="24"/>
        </w:rPr>
        <w:t xml:space="preserve">Практическая работа. </w:t>
      </w:r>
      <w:r w:rsidRPr="00FC1C35">
        <w:rPr>
          <w:rFonts w:ascii="Times New Roman" w:eastAsia="Calibri" w:hAnsi="Times New Roman" w:cs="Times New Roman"/>
          <w:color w:val="000000" w:themeColor="text1"/>
          <w:spacing w:val="-2"/>
          <w:w w:val="106"/>
          <w:sz w:val="24"/>
          <w:szCs w:val="24"/>
        </w:rPr>
        <w:t xml:space="preserve">Дискуссия «Первичное производство </w:t>
      </w:r>
      <w:r w:rsidRPr="00FC1C35">
        <w:rPr>
          <w:rFonts w:ascii="Times New Roman" w:eastAsia="Calibri" w:hAnsi="Times New Roman" w:cs="Times New Roman"/>
          <w:color w:val="000000" w:themeColor="text1"/>
          <w:spacing w:val="-1"/>
          <w:w w:val="106"/>
          <w:sz w:val="24"/>
          <w:szCs w:val="24"/>
        </w:rPr>
        <w:t>и вторичная переработка».</w:t>
      </w:r>
    </w:p>
    <w:p w:rsidR="00A83483" w:rsidRPr="00FC1C35" w:rsidRDefault="00A83483" w:rsidP="00A83483">
      <w:pPr>
        <w:shd w:val="clear" w:color="auto" w:fill="FFFFFF"/>
        <w:spacing w:line="240" w:lineRule="auto"/>
        <w:ind w:left="286" w:right="2" w:firstLine="567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C1C35">
        <w:rPr>
          <w:rFonts w:ascii="Times New Roman" w:eastAsia="Calibri" w:hAnsi="Times New Roman" w:cs="Times New Roman"/>
          <w:b/>
          <w:bCs/>
          <w:color w:val="000000" w:themeColor="text1"/>
          <w:spacing w:val="-9"/>
          <w:sz w:val="24"/>
          <w:szCs w:val="24"/>
        </w:rPr>
        <w:t xml:space="preserve">8. Познание мира и экологическое </w:t>
      </w:r>
      <w:r w:rsidRPr="00FC1C35">
        <w:rPr>
          <w:rFonts w:ascii="Times New Roman" w:eastAsia="Calibri" w:hAnsi="Times New Roman" w:cs="Times New Roman"/>
          <w:b/>
          <w:bCs/>
          <w:color w:val="000000" w:themeColor="text1"/>
          <w:spacing w:val="-11"/>
          <w:sz w:val="24"/>
          <w:szCs w:val="24"/>
        </w:rPr>
        <w:t xml:space="preserve">образование </w:t>
      </w:r>
      <w:r w:rsidRPr="00FC1C35">
        <w:rPr>
          <w:rFonts w:ascii="Times New Roman" w:eastAsia="Calibri" w:hAnsi="Times New Roman" w:cs="Times New Roman"/>
          <w:b/>
          <w:bCs/>
          <w:color w:val="000000" w:themeColor="text1"/>
          <w:spacing w:val="10"/>
          <w:sz w:val="24"/>
          <w:szCs w:val="24"/>
        </w:rPr>
        <w:t>(5ч)</w:t>
      </w:r>
    </w:p>
    <w:p w:rsidR="00A83483" w:rsidRPr="00FC1C35" w:rsidRDefault="00A83483" w:rsidP="00A83483">
      <w:pPr>
        <w:shd w:val="clear" w:color="auto" w:fill="FFFFFF"/>
        <w:spacing w:line="240" w:lineRule="auto"/>
        <w:ind w:right="2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C1C35">
        <w:rPr>
          <w:rFonts w:ascii="Times New Roman" w:eastAsia="Calibri" w:hAnsi="Times New Roman" w:cs="Times New Roman"/>
          <w:color w:val="000000" w:themeColor="text1"/>
          <w:spacing w:val="-2"/>
          <w:w w:val="105"/>
          <w:sz w:val="24"/>
          <w:szCs w:val="24"/>
        </w:rPr>
        <w:t>Научно-технический прогресс. Осознание человечеством мас</w:t>
      </w:r>
      <w:r w:rsidRPr="00FC1C35">
        <w:rPr>
          <w:rFonts w:ascii="Times New Roman" w:eastAsia="Calibri" w:hAnsi="Times New Roman" w:cs="Times New Roman"/>
          <w:color w:val="000000" w:themeColor="text1"/>
          <w:spacing w:val="-5"/>
          <w:w w:val="105"/>
          <w:sz w:val="24"/>
          <w:szCs w:val="24"/>
        </w:rPr>
        <w:t>штаба своей деятельности как фактора, усугубляющего экологиче</w:t>
      </w:r>
      <w:r w:rsidRPr="00FC1C35">
        <w:rPr>
          <w:rFonts w:ascii="Times New Roman" w:eastAsia="Calibri" w:hAnsi="Times New Roman" w:cs="Times New Roman"/>
          <w:color w:val="000000" w:themeColor="text1"/>
          <w:spacing w:val="-6"/>
          <w:w w:val="105"/>
          <w:sz w:val="24"/>
          <w:szCs w:val="24"/>
        </w:rPr>
        <w:t>ский кризис. Учение В.И. Вернадского о биосфере. Учение о разви</w:t>
      </w:r>
      <w:r w:rsidRPr="00FC1C35">
        <w:rPr>
          <w:rFonts w:ascii="Times New Roman" w:eastAsia="Calibri" w:hAnsi="Times New Roman" w:cs="Times New Roman"/>
          <w:color w:val="000000" w:themeColor="text1"/>
          <w:spacing w:val="-3"/>
          <w:w w:val="105"/>
          <w:sz w:val="24"/>
          <w:szCs w:val="24"/>
        </w:rPr>
        <w:t xml:space="preserve">тии ноосферы. Развитие экологического сознания в человечестве. </w:t>
      </w:r>
      <w:r w:rsidRPr="00FC1C35">
        <w:rPr>
          <w:rFonts w:ascii="Times New Roman" w:eastAsia="Calibri" w:hAnsi="Times New Roman" w:cs="Times New Roman"/>
          <w:color w:val="000000" w:themeColor="text1"/>
          <w:w w:val="105"/>
          <w:sz w:val="24"/>
          <w:szCs w:val="24"/>
        </w:rPr>
        <w:t>Антропоцентрическое и экоцентрическое экологическое созна</w:t>
      </w:r>
      <w:r w:rsidRPr="00FC1C35">
        <w:rPr>
          <w:rFonts w:ascii="Times New Roman" w:eastAsia="Calibri" w:hAnsi="Times New Roman" w:cs="Times New Roman"/>
          <w:color w:val="000000" w:themeColor="text1"/>
          <w:spacing w:val="-3"/>
          <w:w w:val="105"/>
          <w:sz w:val="24"/>
          <w:szCs w:val="24"/>
        </w:rPr>
        <w:t>ние. Экоцентрическая позиция как необходимое условие выжива</w:t>
      </w:r>
      <w:r w:rsidRPr="00FC1C35">
        <w:rPr>
          <w:rFonts w:ascii="Times New Roman" w:eastAsia="Calibri" w:hAnsi="Times New Roman" w:cs="Times New Roman"/>
          <w:color w:val="000000" w:themeColor="text1"/>
          <w:spacing w:val="-5"/>
          <w:w w:val="105"/>
          <w:sz w:val="24"/>
          <w:szCs w:val="24"/>
        </w:rPr>
        <w:t>ния и будущего развития человечества и биосферы в целом.</w:t>
      </w:r>
    </w:p>
    <w:p w:rsidR="00A83483" w:rsidRPr="00FC1C35" w:rsidRDefault="00A83483" w:rsidP="00A83483">
      <w:pPr>
        <w:shd w:val="clear" w:color="auto" w:fill="FFFFFF"/>
        <w:spacing w:line="240" w:lineRule="auto"/>
        <w:ind w:left="290" w:right="2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C1C35">
        <w:rPr>
          <w:rFonts w:ascii="Times New Roman" w:eastAsia="Calibri" w:hAnsi="Times New Roman" w:cs="Times New Roman"/>
          <w:i/>
          <w:iCs/>
          <w:color w:val="000000" w:themeColor="text1"/>
          <w:spacing w:val="-6"/>
          <w:w w:val="105"/>
          <w:sz w:val="24"/>
          <w:szCs w:val="24"/>
        </w:rPr>
        <w:t xml:space="preserve">Основные понятия: </w:t>
      </w:r>
      <w:r w:rsidRPr="00FC1C35">
        <w:rPr>
          <w:rFonts w:ascii="Times New Roman" w:eastAsia="Calibri" w:hAnsi="Times New Roman" w:cs="Times New Roman"/>
          <w:color w:val="000000" w:themeColor="text1"/>
          <w:spacing w:val="-6"/>
          <w:w w:val="105"/>
          <w:sz w:val="24"/>
          <w:szCs w:val="24"/>
        </w:rPr>
        <w:t xml:space="preserve">научно-техническая революция, наукоемкие </w:t>
      </w:r>
      <w:r w:rsidRPr="00FC1C35">
        <w:rPr>
          <w:rFonts w:ascii="Times New Roman" w:eastAsia="Calibri" w:hAnsi="Times New Roman" w:cs="Times New Roman"/>
          <w:color w:val="000000" w:themeColor="text1"/>
          <w:spacing w:val="-4"/>
          <w:w w:val="105"/>
          <w:sz w:val="24"/>
          <w:szCs w:val="24"/>
        </w:rPr>
        <w:t>технологии, глобальные проблемы человечества; учение о био</w:t>
      </w:r>
      <w:r w:rsidRPr="00FC1C35">
        <w:rPr>
          <w:rFonts w:ascii="Times New Roman" w:eastAsia="Calibri" w:hAnsi="Times New Roman" w:cs="Times New Roman"/>
          <w:color w:val="000000" w:themeColor="text1"/>
          <w:w w:val="105"/>
          <w:sz w:val="24"/>
          <w:szCs w:val="24"/>
        </w:rPr>
        <w:t>сфере, ноосфера; экоцентрическое, антропоцентрическое эко</w:t>
      </w:r>
      <w:r w:rsidRPr="00FC1C35">
        <w:rPr>
          <w:rFonts w:ascii="Times New Roman" w:eastAsia="Calibri" w:hAnsi="Times New Roman" w:cs="Times New Roman"/>
          <w:color w:val="000000" w:themeColor="text1"/>
          <w:spacing w:val="-3"/>
          <w:w w:val="105"/>
          <w:sz w:val="24"/>
          <w:szCs w:val="24"/>
        </w:rPr>
        <w:t>логическое сознание.</w:t>
      </w:r>
    </w:p>
    <w:p w:rsidR="00A83483" w:rsidRPr="00FC1C35" w:rsidRDefault="00A83483" w:rsidP="00A83483">
      <w:pPr>
        <w:shd w:val="clear" w:color="auto" w:fill="FFFFFF"/>
        <w:spacing w:line="240" w:lineRule="auto"/>
        <w:ind w:left="293" w:right="2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C1C35">
        <w:rPr>
          <w:rFonts w:ascii="Times New Roman" w:eastAsia="Calibri" w:hAnsi="Times New Roman" w:cs="Times New Roman"/>
          <w:b/>
          <w:bCs/>
          <w:color w:val="000000" w:themeColor="text1"/>
          <w:w w:val="105"/>
          <w:sz w:val="24"/>
          <w:szCs w:val="24"/>
        </w:rPr>
        <w:t xml:space="preserve">Практическая работа. </w:t>
      </w:r>
      <w:r w:rsidRPr="00FC1C35">
        <w:rPr>
          <w:rFonts w:ascii="Times New Roman" w:eastAsia="Calibri" w:hAnsi="Times New Roman" w:cs="Times New Roman"/>
          <w:color w:val="000000" w:themeColor="text1"/>
          <w:w w:val="105"/>
          <w:sz w:val="24"/>
          <w:szCs w:val="24"/>
        </w:rPr>
        <w:t xml:space="preserve">Дебаты «Экологическое образование </w:t>
      </w:r>
      <w:r w:rsidRPr="00FC1C35">
        <w:rPr>
          <w:rFonts w:ascii="Times New Roman" w:eastAsia="Calibri" w:hAnsi="Times New Roman" w:cs="Times New Roman"/>
          <w:color w:val="000000" w:themeColor="text1"/>
          <w:spacing w:val="-6"/>
          <w:w w:val="105"/>
          <w:sz w:val="24"/>
          <w:szCs w:val="24"/>
        </w:rPr>
        <w:t>должно стать обязательным во всех школах».</w:t>
      </w:r>
    </w:p>
    <w:p w:rsidR="00A83483" w:rsidRPr="00FC1C35" w:rsidRDefault="00A83483" w:rsidP="00A83483">
      <w:pPr>
        <w:shd w:val="clear" w:color="auto" w:fill="FFFFFF"/>
        <w:spacing w:line="240" w:lineRule="auto"/>
        <w:ind w:left="312" w:right="2" w:firstLine="567"/>
        <w:jc w:val="center"/>
        <w:rPr>
          <w:rFonts w:ascii="Times New Roman" w:eastAsia="Calibri" w:hAnsi="Times New Roman" w:cs="Times New Roman"/>
          <w:b/>
          <w:bCs/>
          <w:color w:val="000000" w:themeColor="text1"/>
          <w:spacing w:val="-11"/>
          <w:sz w:val="24"/>
          <w:szCs w:val="24"/>
        </w:rPr>
      </w:pPr>
      <w:r w:rsidRPr="00FC1C35">
        <w:rPr>
          <w:rFonts w:ascii="Times New Roman" w:eastAsia="Calibri" w:hAnsi="Times New Roman" w:cs="Times New Roman"/>
          <w:b/>
          <w:bCs/>
          <w:color w:val="000000" w:themeColor="text1"/>
          <w:spacing w:val="-9"/>
          <w:sz w:val="24"/>
          <w:szCs w:val="24"/>
        </w:rPr>
        <w:t>9. Заключение</w:t>
      </w:r>
      <w:r w:rsidRPr="00FC1C35">
        <w:rPr>
          <w:rFonts w:ascii="Times New Roman" w:eastAsia="Calibri" w:hAnsi="Times New Roman" w:cs="Times New Roman"/>
          <w:b/>
          <w:bCs/>
          <w:color w:val="000000" w:themeColor="text1"/>
          <w:spacing w:val="-11"/>
          <w:sz w:val="24"/>
          <w:szCs w:val="24"/>
        </w:rPr>
        <w:t xml:space="preserve"> </w:t>
      </w:r>
      <w:r w:rsidRPr="00FC1C35">
        <w:rPr>
          <w:rFonts w:ascii="Times New Roman" w:eastAsia="Calibri" w:hAnsi="Times New Roman" w:cs="Times New Roman"/>
          <w:b/>
          <w:bCs/>
          <w:color w:val="000000" w:themeColor="text1"/>
          <w:spacing w:val="10"/>
          <w:sz w:val="24"/>
          <w:szCs w:val="24"/>
        </w:rPr>
        <w:t>(1ч)</w:t>
      </w:r>
    </w:p>
    <w:p w:rsidR="00A83483" w:rsidRPr="00FC1C35" w:rsidRDefault="00A83483" w:rsidP="00A83483">
      <w:pPr>
        <w:shd w:val="clear" w:color="auto" w:fill="FFFFFF"/>
        <w:spacing w:line="240" w:lineRule="auto"/>
        <w:ind w:left="312" w:right="2" w:firstLine="567"/>
        <w:jc w:val="both"/>
        <w:rPr>
          <w:rFonts w:ascii="Times New Roman" w:eastAsia="Calibri" w:hAnsi="Times New Roman" w:cs="Times New Roman"/>
          <w:bCs/>
          <w:color w:val="000000" w:themeColor="text1"/>
          <w:spacing w:val="-11"/>
          <w:sz w:val="24"/>
          <w:szCs w:val="24"/>
        </w:rPr>
      </w:pPr>
      <w:r w:rsidRPr="00FC1C35">
        <w:rPr>
          <w:rFonts w:ascii="Times New Roman" w:eastAsia="Calibri" w:hAnsi="Times New Roman" w:cs="Times New Roman"/>
          <w:bCs/>
          <w:color w:val="000000" w:themeColor="text1"/>
          <w:spacing w:val="-11"/>
          <w:sz w:val="24"/>
          <w:szCs w:val="24"/>
        </w:rPr>
        <w:t>Значение экологических знаний для практической деятельности.</w:t>
      </w:r>
    </w:p>
    <w:p w:rsidR="00A83483" w:rsidRDefault="00A83483" w:rsidP="00A83483">
      <w:pPr>
        <w:shd w:val="clear" w:color="auto" w:fill="FFFFFF"/>
        <w:spacing w:before="100" w:beforeAutospacing="1" w:after="100" w:afterAutospacing="1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BC0BF7" w:rsidRPr="00FC1C35" w:rsidRDefault="00BC0BF7" w:rsidP="00BC0B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BC0BF7" w:rsidRPr="00FC1C35" w:rsidRDefault="00BC0BF7" w:rsidP="00BC0B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BC0BF7" w:rsidRDefault="00BC0BF7" w:rsidP="000304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9534C" w:rsidRPr="00FC1C35" w:rsidRDefault="00A9534C" w:rsidP="006812A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Учебно-методические средства обучения</w:t>
      </w:r>
    </w:p>
    <w:p w:rsidR="00A9534C" w:rsidRPr="00FC1C35" w:rsidRDefault="00A9534C" w:rsidP="006812A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Основная и дополнительная литература:</w:t>
      </w:r>
    </w:p>
    <w:p w:rsidR="00A9534C" w:rsidRPr="00FC1C35" w:rsidRDefault="00A9534C" w:rsidP="000304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Для обучающихся:</w:t>
      </w:r>
    </w:p>
    <w:p w:rsidR="00A9534C" w:rsidRPr="00FC1C35" w:rsidRDefault="00A9534C" w:rsidP="0003040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Шурхал Л. И. Экология. Живая планета: Учебное пособие для 5 кл. общеобразоват. учреждений. – М.:Академкнига/Учебник, 2010</w:t>
      </w:r>
    </w:p>
    <w:p w:rsidR="00A9534C" w:rsidRPr="00FC1C35" w:rsidRDefault="00A9534C" w:rsidP="0003040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Экология растений: 6 класс: Пособие для учащихся общеобразовательных учреждений/ А. М. Былова, Н. И. Шорина; под ред. Н. М. Черновой. – 2-е изд., испр. - М. Вентана-Граф, 2009, - 192 с.: ил.</w:t>
      </w:r>
    </w:p>
    <w:p w:rsidR="00A9534C" w:rsidRPr="00FC1C35" w:rsidRDefault="00A9534C" w:rsidP="0003040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В. Г. Бабенко, Д. Б. Богомолов, С. П. Шаталова, А. О. Шубин. Экология животных: 7 класс: пособие для ОУ; под ред. д-ра биол. наук проф. Н. М. Черновой. – М.: Вентана – Граф, 2010</w:t>
      </w:r>
    </w:p>
    <w:p w:rsidR="00A9534C" w:rsidRPr="00FC1C35" w:rsidRDefault="00A9534C" w:rsidP="0003040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Федорова М. З. Экология человека: культура здоровья: 8 класс: учебное пособие для учащихся УО. – М.: Винтана – Граф, 2010</w:t>
      </w:r>
    </w:p>
    <w:p w:rsidR="00A9534C" w:rsidRPr="00FC1C35" w:rsidRDefault="00A9534C" w:rsidP="0003040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В. Г. Бабенко, Д. Б. Богомолов, С. П. Шаталова, А. О. Шубин. Экология животных: 7 класс: пособие для ОУ; под ред. д-ра биол. наук проф. Н. М. Черновой. – М.: Вентана – Граф, 2010.</w:t>
      </w:r>
    </w:p>
    <w:p w:rsidR="00A9534C" w:rsidRPr="00FC1C35" w:rsidRDefault="00A9534C" w:rsidP="000304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Для учителя:</w:t>
      </w:r>
    </w:p>
    <w:p w:rsidR="00A9534C" w:rsidRPr="00FC1C35" w:rsidRDefault="00A9534C" w:rsidP="000304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Самковой В.А. Интегрированный курс «Экология» для учащихся 5-9 классов основной школы: Концепция. Программа. Тематическое планирование. — М. : Академкнига/учебник, 2011. — 46 с.;И. 2. М. Швец. Природоведение. Биология. Экология: 5-11 классы: программы. – М.: Вентана-Граф, 2010.</w:t>
      </w:r>
    </w:p>
    <w:p w:rsidR="00A9534C" w:rsidRPr="00FC1C35" w:rsidRDefault="00A9534C" w:rsidP="000304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eastAsia="ru-RU"/>
        </w:rPr>
        <w:t>Средства обучения</w:t>
      </w:r>
    </w:p>
    <w:p w:rsidR="00A9534C" w:rsidRPr="00FC1C35" w:rsidRDefault="00A9534C" w:rsidP="000304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Автоматизированное рабочее место учителя, настенные географические карты.</w:t>
      </w:r>
    </w:p>
    <w:p w:rsidR="00A9534C" w:rsidRPr="00FC1C35" w:rsidRDefault="00A9534C" w:rsidP="000304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1C3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eastAsia="ru-RU"/>
        </w:rPr>
        <w:t>Интернет ресурсы</w:t>
      </w:r>
    </w:p>
    <w:p w:rsidR="00A9534C" w:rsidRPr="00FC1C35" w:rsidRDefault="0005147E" w:rsidP="00030402">
      <w:pPr>
        <w:shd w:val="clear" w:color="auto" w:fill="FFFFFF"/>
        <w:spacing w:before="100" w:beforeAutospacing="1" w:after="100" w:afterAutospacing="1" w:line="284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9" w:history="1">
        <w:r w:rsidR="00A9534C" w:rsidRPr="00FC1C3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http://ecoedu.ru/</w:t>
        </w:r>
      </w:hyperlink>
      <w:r w:rsidR="00A9534C"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- сайт EcoEdu</w:t>
      </w:r>
    </w:p>
    <w:p w:rsidR="00A9534C" w:rsidRPr="00FC1C35" w:rsidRDefault="0005147E" w:rsidP="0003040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84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hyperlink r:id="rId10" w:history="1">
        <w:r w:rsidR="00A9534C" w:rsidRPr="00FC1C3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 w:eastAsia="ru-RU"/>
          </w:rPr>
          <w:t>http://www.earthteam.net/</w:t>
        </w:r>
      </w:hyperlink>
      <w:r w:rsidR="00A9534C"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- EarthTeam - environmental network for teans, teachers and youth leaders</w:t>
      </w:r>
    </w:p>
    <w:p w:rsidR="00A9534C" w:rsidRPr="00FC1C35" w:rsidRDefault="0005147E" w:rsidP="0003040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84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hyperlink r:id="rId11" w:history="1">
        <w:r w:rsidR="00A9534C" w:rsidRPr="00FC1C3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 w:eastAsia="ru-RU"/>
          </w:rPr>
          <w:t>http://www.greenschools.net/</w:t>
        </w:r>
      </w:hyperlink>
      <w:r w:rsidR="00A9534C" w:rsidRPr="00FC1C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- Green School Initiative</w:t>
      </w:r>
    </w:p>
    <w:p w:rsidR="00A9534C" w:rsidRPr="00FC1C35" w:rsidRDefault="0005147E" w:rsidP="0003040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84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2" w:history="1">
        <w:r w:rsidR="00A9534C" w:rsidRPr="00FC1C3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http://greenpack.rec.org</w:t>
        </w:r>
      </w:hyperlink>
    </w:p>
    <w:p w:rsidR="00A9534C" w:rsidRPr="00FC1C35" w:rsidRDefault="0005147E" w:rsidP="0003040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84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3" w:history="1">
        <w:r w:rsidR="00A9534C" w:rsidRPr="00FC1C3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http://www.iucn.org/</w:t>
        </w:r>
      </w:hyperlink>
    </w:p>
    <w:p w:rsidR="00A9534C" w:rsidRPr="000B37F7" w:rsidRDefault="00A9534C" w:rsidP="00030402">
      <w:pPr>
        <w:pStyle w:val="a4"/>
        <w:numPr>
          <w:ilvl w:val="0"/>
          <w:numId w:val="6"/>
        </w:num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38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Оборудование, приборы и наглядные материалы</w:t>
      </w:r>
    </w:p>
    <w:tbl>
      <w:tblPr>
        <w:tblW w:w="960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9"/>
        <w:gridCol w:w="6306"/>
        <w:gridCol w:w="2795"/>
      </w:tblGrid>
      <w:tr w:rsidR="00A9534C" w:rsidRPr="00FC1C35" w:rsidTr="006812A9">
        <w:trPr>
          <w:trHeight w:val="435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28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9534C" w:rsidRPr="00FC1C35" w:rsidRDefault="00A9534C" w:rsidP="00030402">
            <w:pPr>
              <w:spacing w:before="100" w:beforeAutospacing="1" w:after="100" w:afterAutospacing="1" w:line="28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№пп</w:t>
            </w:r>
          </w:p>
        </w:tc>
        <w:tc>
          <w:tcPr>
            <w:tcW w:w="6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28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7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28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ОБОРУДОВАНИЕ</w:t>
            </w:r>
          </w:p>
        </w:tc>
      </w:tr>
      <w:tr w:rsidR="00A9534C" w:rsidRPr="00FC1C35" w:rsidTr="00BC0BF7">
        <w:trPr>
          <w:trHeight w:val="300"/>
        </w:trPr>
        <w:tc>
          <w:tcPr>
            <w:tcW w:w="960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28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6 класс</w:t>
            </w:r>
          </w:p>
        </w:tc>
      </w:tr>
      <w:tr w:rsidR="00A9534C" w:rsidRPr="00FC1C35" w:rsidTr="00BC0BF7">
        <w:trPr>
          <w:trHeight w:val="15"/>
        </w:trPr>
        <w:tc>
          <w:tcPr>
            <w:tcW w:w="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Изучение потребностей в количестве света у растений своей местности</w:t>
            </w:r>
          </w:p>
        </w:tc>
        <w:tc>
          <w:tcPr>
            <w:tcW w:w="27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С/х справочник</w:t>
            </w:r>
          </w:p>
        </w:tc>
      </w:tr>
      <w:tr w:rsidR="00A9534C" w:rsidRPr="00FC1C35" w:rsidTr="00BC0BF7">
        <w:trPr>
          <w:trHeight w:val="165"/>
        </w:trPr>
        <w:tc>
          <w:tcPr>
            <w:tcW w:w="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Изучение строения листьев светолюбивого и тенелюбивого растений под микроскопом.</w:t>
            </w:r>
          </w:p>
        </w:tc>
        <w:tc>
          <w:tcPr>
            <w:tcW w:w="27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Микроскоп, препараты</w:t>
            </w:r>
          </w:p>
        </w:tc>
      </w:tr>
      <w:tr w:rsidR="00A9534C" w:rsidRPr="00FC1C35" w:rsidTr="00BC0BF7">
        <w:trPr>
          <w:trHeight w:val="15"/>
        </w:trPr>
        <w:tc>
          <w:tcPr>
            <w:tcW w:w="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Изучение (по справочникам)сельскохозяйственных растений, наиболее приспособленных к выращиванию в своей местности.</w:t>
            </w:r>
          </w:p>
        </w:tc>
        <w:tc>
          <w:tcPr>
            <w:tcW w:w="27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9534C" w:rsidRPr="00FC1C35" w:rsidRDefault="00A9534C" w:rsidP="00030402">
            <w:pPr>
              <w:shd w:val="clear" w:color="auto" w:fill="FFFFFF"/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С/х справочник</w:t>
            </w:r>
          </w:p>
        </w:tc>
      </w:tr>
      <w:tr w:rsidR="00A9534C" w:rsidRPr="00FC1C35" w:rsidTr="00BC0BF7">
        <w:trPr>
          <w:trHeight w:val="210"/>
        </w:trPr>
        <w:tc>
          <w:tcPr>
            <w:tcW w:w="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28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28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Изучение приспособленности растений своей местности к условиям влажности.</w:t>
            </w:r>
          </w:p>
        </w:tc>
        <w:tc>
          <w:tcPr>
            <w:tcW w:w="27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hd w:val="clear" w:color="auto" w:fill="FFFFFF"/>
              <w:spacing w:before="100" w:beforeAutospacing="1" w:after="100" w:afterAutospacing="1" w:line="28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С/х справочник</w:t>
            </w:r>
          </w:p>
        </w:tc>
      </w:tr>
      <w:tr w:rsidR="00A9534C" w:rsidRPr="00FC1C35" w:rsidTr="00BC0BF7">
        <w:trPr>
          <w:trHeight w:val="15"/>
        </w:trPr>
        <w:tc>
          <w:tcPr>
            <w:tcW w:w="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Знакомство с водными, влаголюбивыми и засухоустойчивыми растениями.</w:t>
            </w:r>
          </w:p>
        </w:tc>
        <w:tc>
          <w:tcPr>
            <w:tcW w:w="27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hd w:val="clear" w:color="auto" w:fill="FFFFFF"/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Энциклопедия</w:t>
            </w:r>
          </w:p>
        </w:tc>
      </w:tr>
      <w:tr w:rsidR="00A9534C" w:rsidRPr="00FC1C35" w:rsidTr="00BC0BF7">
        <w:trPr>
          <w:trHeight w:val="15"/>
        </w:trPr>
        <w:tc>
          <w:tcPr>
            <w:tcW w:w="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Определение с помощью домашних растений степени запыленности воздуха</w:t>
            </w:r>
          </w:p>
        </w:tc>
        <w:tc>
          <w:tcPr>
            <w:tcW w:w="27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hd w:val="clear" w:color="auto" w:fill="FFFFFF"/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Домашние растения</w:t>
            </w:r>
          </w:p>
        </w:tc>
      </w:tr>
      <w:tr w:rsidR="00A9534C" w:rsidRPr="00FC1C35" w:rsidTr="00BC0BF7">
        <w:trPr>
          <w:trHeight w:val="15"/>
        </w:trPr>
        <w:tc>
          <w:tcPr>
            <w:tcW w:w="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Изучение приспособлений растений к опылению и распространению ветром.</w:t>
            </w:r>
          </w:p>
        </w:tc>
        <w:tc>
          <w:tcPr>
            <w:tcW w:w="27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hd w:val="clear" w:color="auto" w:fill="FFFFFF"/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Учебник</w:t>
            </w:r>
          </w:p>
        </w:tc>
      </w:tr>
      <w:tr w:rsidR="00A9534C" w:rsidRPr="00FC1C35" w:rsidTr="00BC0BF7">
        <w:trPr>
          <w:trHeight w:val="15"/>
        </w:trPr>
        <w:tc>
          <w:tcPr>
            <w:tcW w:w="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Способы распространения плодов и семян.</w:t>
            </w:r>
          </w:p>
        </w:tc>
        <w:tc>
          <w:tcPr>
            <w:tcW w:w="27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hd w:val="clear" w:color="auto" w:fill="FFFFFF"/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Учебник, коллекция плодов и семян</w:t>
            </w:r>
          </w:p>
        </w:tc>
      </w:tr>
      <w:tr w:rsidR="00A9534C" w:rsidRPr="00FC1C35" w:rsidTr="00BC0BF7">
        <w:trPr>
          <w:trHeight w:val="15"/>
        </w:trPr>
        <w:tc>
          <w:tcPr>
            <w:tcW w:w="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Изучение защитных приспособлений растений.</w:t>
            </w:r>
          </w:p>
        </w:tc>
        <w:tc>
          <w:tcPr>
            <w:tcW w:w="27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hd w:val="clear" w:color="auto" w:fill="FFFFFF"/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Учебник, гербарий</w:t>
            </w:r>
          </w:p>
        </w:tc>
      </w:tr>
      <w:tr w:rsidR="00A9534C" w:rsidRPr="00FC1C35" w:rsidTr="00BC0BF7">
        <w:trPr>
          <w:trHeight w:val="15"/>
        </w:trPr>
        <w:tc>
          <w:tcPr>
            <w:tcW w:w="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Взаимодействие лиан с другими растениями</w:t>
            </w:r>
          </w:p>
        </w:tc>
        <w:tc>
          <w:tcPr>
            <w:tcW w:w="27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hd w:val="clear" w:color="auto" w:fill="FFFFFF"/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Учебник</w:t>
            </w:r>
          </w:p>
        </w:tc>
      </w:tr>
      <w:tr w:rsidR="00A9534C" w:rsidRPr="00FC1C35" w:rsidTr="00BC0BF7">
        <w:trPr>
          <w:trHeight w:val="15"/>
        </w:trPr>
        <w:tc>
          <w:tcPr>
            <w:tcW w:w="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Грибные заболевания злаков.</w:t>
            </w:r>
          </w:p>
        </w:tc>
        <w:tc>
          <w:tcPr>
            <w:tcW w:w="27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hd w:val="clear" w:color="auto" w:fill="FFFFFF"/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С/х справочник</w:t>
            </w:r>
          </w:p>
        </w:tc>
      </w:tr>
      <w:tr w:rsidR="00A9534C" w:rsidRPr="00FC1C35" w:rsidTr="00BC0BF7">
        <w:trPr>
          <w:trHeight w:val="15"/>
        </w:trPr>
        <w:tc>
          <w:tcPr>
            <w:tcW w:w="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Воздействие человека на растительность.</w:t>
            </w:r>
          </w:p>
        </w:tc>
        <w:tc>
          <w:tcPr>
            <w:tcW w:w="27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hd w:val="clear" w:color="auto" w:fill="FFFFFF"/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Интернет ресурсы</w:t>
            </w:r>
          </w:p>
        </w:tc>
      </w:tr>
      <w:tr w:rsidR="00A9534C" w:rsidRPr="00FC1C35" w:rsidTr="00BC0BF7">
        <w:trPr>
          <w:trHeight w:val="15"/>
        </w:trPr>
        <w:tc>
          <w:tcPr>
            <w:tcW w:w="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Изучение жизненных форм растений на пришкольном участке.</w:t>
            </w:r>
          </w:p>
        </w:tc>
        <w:tc>
          <w:tcPr>
            <w:tcW w:w="27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hd w:val="clear" w:color="auto" w:fill="FFFFFF"/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Растения пришкольного участка</w:t>
            </w:r>
          </w:p>
        </w:tc>
      </w:tr>
      <w:tr w:rsidR="00A9534C" w:rsidRPr="00FC1C35" w:rsidTr="00BC0BF7">
        <w:trPr>
          <w:trHeight w:val="15"/>
        </w:trPr>
        <w:tc>
          <w:tcPr>
            <w:tcW w:w="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Изучение состояния сообщества.</w:t>
            </w:r>
          </w:p>
        </w:tc>
        <w:tc>
          <w:tcPr>
            <w:tcW w:w="27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hd w:val="clear" w:color="auto" w:fill="FFFFFF"/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Пойма реки</w:t>
            </w:r>
          </w:p>
        </w:tc>
      </w:tr>
      <w:tr w:rsidR="00A9534C" w:rsidRPr="00FC1C35" w:rsidTr="00BC0BF7">
        <w:trPr>
          <w:trHeight w:val="15"/>
        </w:trPr>
        <w:tc>
          <w:tcPr>
            <w:tcW w:w="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Охраняемые территории России</w:t>
            </w:r>
          </w:p>
        </w:tc>
        <w:tc>
          <w:tcPr>
            <w:tcW w:w="27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hd w:val="clear" w:color="auto" w:fill="FFFFFF"/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1C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Интернет ресурсы</w:t>
            </w:r>
          </w:p>
        </w:tc>
      </w:tr>
      <w:tr w:rsidR="00A9534C" w:rsidRPr="00FC1C35" w:rsidTr="00BC0BF7">
        <w:trPr>
          <w:trHeight w:val="15"/>
        </w:trPr>
        <w:tc>
          <w:tcPr>
            <w:tcW w:w="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hd w:val="clear" w:color="auto" w:fill="FFFFFF"/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A9534C" w:rsidRPr="00FC1C35" w:rsidRDefault="00A9534C" w:rsidP="000304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10232" w:type="dxa"/>
        <w:tblInd w:w="-55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"/>
        <w:gridCol w:w="10208"/>
        <w:gridCol w:w="21"/>
      </w:tblGrid>
      <w:tr w:rsidR="00A9534C" w:rsidRPr="00FC1C35" w:rsidTr="00BC0BF7">
        <w:trPr>
          <w:trHeight w:val="15"/>
        </w:trPr>
        <w:tc>
          <w:tcPr>
            <w:tcW w:w="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1017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51"/>
              <w:gridCol w:w="5953"/>
              <w:gridCol w:w="3373"/>
            </w:tblGrid>
            <w:tr w:rsidR="00A9534C" w:rsidRPr="00FC1C35" w:rsidTr="00BC0BF7">
              <w:trPr>
                <w:trHeight w:val="307"/>
              </w:trPr>
              <w:tc>
                <w:tcPr>
                  <w:tcW w:w="851" w:type="dxa"/>
                  <w:tcBorders>
                    <w:top w:val="single" w:sz="6" w:space="0" w:color="000001"/>
                    <w:left w:val="single" w:sz="6" w:space="0" w:color="000001"/>
                    <w:bottom w:val="single" w:sz="4" w:space="0" w:color="auto"/>
                    <w:right w:val="single" w:sz="6" w:space="0" w:color="000001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9534C" w:rsidRPr="00FC1C35" w:rsidRDefault="00A9534C" w:rsidP="00030402">
                  <w:pPr>
                    <w:spacing w:before="100" w:beforeAutospacing="1" w:after="100" w:afterAutospacing="1" w:line="1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953" w:type="dxa"/>
                  <w:tcBorders>
                    <w:top w:val="single" w:sz="6" w:space="0" w:color="000001"/>
                    <w:left w:val="single" w:sz="6" w:space="0" w:color="000001"/>
                    <w:bottom w:val="single" w:sz="4" w:space="0" w:color="auto"/>
                    <w:right w:val="single" w:sz="6" w:space="0" w:color="000001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9534C" w:rsidRPr="00FC1C35" w:rsidRDefault="00A9534C" w:rsidP="00030402">
                  <w:pPr>
                    <w:spacing w:before="100" w:beforeAutospacing="1" w:after="100" w:afterAutospacing="1" w:line="1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7класс</w:t>
                  </w:r>
                </w:p>
              </w:tc>
              <w:tc>
                <w:tcPr>
                  <w:tcW w:w="3373" w:type="dxa"/>
                  <w:tcBorders>
                    <w:top w:val="single" w:sz="6" w:space="0" w:color="000001"/>
                    <w:left w:val="single" w:sz="6" w:space="0" w:color="000001"/>
                    <w:bottom w:val="single" w:sz="4" w:space="0" w:color="auto"/>
                    <w:right w:val="single" w:sz="6" w:space="0" w:color="000001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9534C" w:rsidRPr="00FC1C35" w:rsidRDefault="00A9534C" w:rsidP="00030402">
                  <w:pPr>
                    <w:shd w:val="clear" w:color="auto" w:fill="FFFFFF"/>
                    <w:spacing w:before="100" w:beforeAutospacing="1" w:after="100" w:afterAutospacing="1" w:line="1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9534C" w:rsidRPr="00FC1C35" w:rsidTr="00BC0BF7">
              <w:trPr>
                <w:trHeight w:val="51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9534C" w:rsidRDefault="00A9534C" w:rsidP="00030402">
                  <w:pPr>
                    <w:spacing w:before="100" w:beforeAutospacing="1" w:after="100" w:afterAutospacing="1" w:line="1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953" w:type="dxa"/>
                  <w:tcBorders>
                    <w:top w:val="single" w:sz="4" w:space="0" w:color="auto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9534C" w:rsidRDefault="00A9534C" w:rsidP="00030402">
                  <w:pPr>
                    <w:spacing w:before="100" w:beforeAutospacing="1" w:after="100" w:afterAutospacing="1" w:line="1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Тема урока</w:t>
                  </w:r>
                </w:p>
              </w:tc>
              <w:tc>
                <w:tcPr>
                  <w:tcW w:w="3373" w:type="dxa"/>
                  <w:tcBorders>
                    <w:top w:val="single" w:sz="4" w:space="0" w:color="auto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9534C" w:rsidRPr="00FC1C35" w:rsidRDefault="00A9534C" w:rsidP="00030402">
                  <w:pPr>
                    <w:shd w:val="clear" w:color="auto" w:fill="FFFFFF"/>
                    <w:spacing w:before="100" w:beforeAutospacing="1" w:after="100" w:afterAutospacing="1" w:line="1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Оборудование</w:t>
                  </w:r>
                </w:p>
              </w:tc>
            </w:tr>
            <w:tr w:rsidR="00A9534C" w:rsidRPr="00FC1C35" w:rsidTr="00BC0BF7">
              <w:trPr>
                <w:trHeight w:val="15"/>
              </w:trPr>
              <w:tc>
                <w:tcPr>
                  <w:tcW w:w="851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9534C" w:rsidRDefault="00A9534C" w:rsidP="00030402">
                  <w:pPr>
                    <w:spacing w:before="100" w:beforeAutospacing="1" w:after="100" w:afterAutospacing="1" w:line="1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</w:t>
                  </w:r>
                </w:p>
                <w:p w:rsidR="00A9534C" w:rsidRDefault="00A9534C" w:rsidP="00030402">
                  <w:pPr>
                    <w:spacing w:before="100" w:beforeAutospacing="1" w:after="100" w:afterAutospacing="1" w:line="1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95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9534C" w:rsidRDefault="00A9534C" w:rsidP="00030402">
                  <w:pPr>
                    <w:spacing w:before="100" w:beforeAutospacing="1" w:after="100" w:afterAutospacing="1" w:line="1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FC1C35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</w:rPr>
                    <w:t>Среда обитания и условия существования</w:t>
                  </w:r>
                </w:p>
              </w:tc>
              <w:tc>
                <w:tcPr>
                  <w:tcW w:w="337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9534C" w:rsidRPr="00FC1C35" w:rsidRDefault="00A9534C" w:rsidP="00030402">
                  <w:pPr>
                    <w:shd w:val="clear" w:color="auto" w:fill="FFFFFF"/>
                    <w:spacing w:before="100" w:beforeAutospacing="1" w:after="100" w:afterAutospacing="1" w:line="1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Интернет ресурсы</w:t>
                  </w:r>
                </w:p>
              </w:tc>
            </w:tr>
            <w:tr w:rsidR="00A9534C" w:rsidRPr="00FC1C35" w:rsidTr="00BC0BF7">
              <w:trPr>
                <w:trHeight w:val="15"/>
              </w:trPr>
              <w:tc>
                <w:tcPr>
                  <w:tcW w:w="851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9534C" w:rsidRDefault="00A9534C" w:rsidP="00030402">
                  <w:pPr>
                    <w:spacing w:before="100" w:beforeAutospacing="1" w:after="100" w:afterAutospacing="1" w:line="1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595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9534C" w:rsidRPr="00FC1C35" w:rsidRDefault="00A9534C" w:rsidP="00030402">
                  <w:pPr>
                    <w:spacing w:before="100" w:beforeAutospacing="1" w:after="100" w:afterAutospacing="1" w:line="15" w:lineRule="atLeast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FC1C35">
                    <w:rPr>
                      <w:rFonts w:ascii="Times New Roman" w:eastAsia="Calibri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 xml:space="preserve">Экскурсия1 </w:t>
                  </w:r>
                  <w:r w:rsidRPr="00FC1C35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</w:rPr>
                    <w:t>«Условия обитания животных</w:t>
                  </w:r>
                </w:p>
              </w:tc>
              <w:tc>
                <w:tcPr>
                  <w:tcW w:w="337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9534C" w:rsidRDefault="00A9534C" w:rsidP="00030402">
                  <w:pPr>
                    <w:shd w:val="clear" w:color="auto" w:fill="FFFFFF"/>
                    <w:spacing w:before="100" w:beforeAutospacing="1" w:after="100" w:afterAutospacing="1" w:line="1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Природные объекты</w:t>
                  </w:r>
                </w:p>
              </w:tc>
            </w:tr>
            <w:tr w:rsidR="00A9534C" w:rsidRPr="00FC1C35" w:rsidTr="00BC0BF7">
              <w:trPr>
                <w:trHeight w:val="482"/>
              </w:trPr>
              <w:tc>
                <w:tcPr>
                  <w:tcW w:w="851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9534C" w:rsidRDefault="00A9534C" w:rsidP="00030402">
                  <w:pPr>
                    <w:spacing w:before="100" w:beforeAutospacing="1" w:after="100" w:afterAutospacing="1" w:line="1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3</w:t>
                  </w:r>
                </w:p>
                <w:p w:rsidR="00A9534C" w:rsidRDefault="00A9534C" w:rsidP="00030402">
                  <w:pPr>
                    <w:spacing w:before="100" w:beforeAutospacing="1" w:after="100" w:afterAutospacing="1" w:line="1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95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9534C" w:rsidRPr="00FC1C35" w:rsidRDefault="00A9534C" w:rsidP="00030402">
                  <w:pPr>
                    <w:spacing w:before="100" w:beforeAutospacing="1" w:after="100" w:afterAutospacing="1" w:line="15" w:lineRule="atLeast"/>
                    <w:rPr>
                      <w:rFonts w:ascii="Times New Roman" w:eastAsia="Calibri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FC1C35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</w:rPr>
                    <w:t>Животный мир почвы. Почва как среда обитани</w:t>
                  </w:r>
                  <w:r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</w:rPr>
                    <w:t>я</w:t>
                  </w:r>
                </w:p>
              </w:tc>
              <w:tc>
                <w:tcPr>
                  <w:tcW w:w="337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9534C" w:rsidRPr="00707E28" w:rsidRDefault="00A9534C" w:rsidP="00030402">
                  <w:pPr>
                    <w:shd w:val="clear" w:color="auto" w:fill="FFFFFF"/>
                    <w:spacing w:before="100" w:beforeAutospacing="1" w:after="100" w:afterAutospacing="1" w:line="1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Натуральные объекты</w:t>
                  </w:r>
                </w:p>
              </w:tc>
            </w:tr>
            <w:tr w:rsidR="00A9534C" w:rsidRPr="00FC1C35" w:rsidTr="00BC0BF7">
              <w:trPr>
                <w:trHeight w:val="15"/>
              </w:trPr>
              <w:tc>
                <w:tcPr>
                  <w:tcW w:w="851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9534C" w:rsidRDefault="00A9534C" w:rsidP="00030402">
                  <w:pPr>
                    <w:spacing w:before="100" w:beforeAutospacing="1" w:after="100" w:afterAutospacing="1" w:line="1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  <w:p w:rsidR="00A9534C" w:rsidRDefault="00A9534C" w:rsidP="00030402">
                  <w:pPr>
                    <w:spacing w:before="100" w:beforeAutospacing="1" w:after="100" w:afterAutospacing="1" w:line="1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95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9534C" w:rsidRPr="00FC1C35" w:rsidRDefault="00A9534C" w:rsidP="00030402">
                  <w:pPr>
                    <w:spacing w:before="100" w:beforeAutospacing="1" w:after="100" w:afterAutospacing="1" w:line="15" w:lineRule="atLeast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FC1C35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</w:rPr>
                    <w:t>Спячка, оцепенение, миграция животных</w:t>
                  </w:r>
                </w:p>
              </w:tc>
              <w:tc>
                <w:tcPr>
                  <w:tcW w:w="337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9534C" w:rsidRDefault="00A9534C" w:rsidP="00030402">
                  <w:pPr>
                    <w:shd w:val="clear" w:color="auto" w:fill="FFFFFF"/>
                    <w:spacing w:before="100" w:beforeAutospacing="1" w:after="100" w:afterAutospacing="1" w:line="1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Домашние животные, интернет ресурсы</w:t>
                  </w:r>
                </w:p>
              </w:tc>
            </w:tr>
            <w:tr w:rsidR="00A9534C" w:rsidRPr="00FC1C35" w:rsidTr="00BC0BF7">
              <w:trPr>
                <w:trHeight w:val="15"/>
              </w:trPr>
              <w:tc>
                <w:tcPr>
                  <w:tcW w:w="851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9534C" w:rsidRDefault="00A9534C" w:rsidP="00030402">
                  <w:pPr>
                    <w:spacing w:before="100" w:beforeAutospacing="1" w:after="100" w:afterAutospacing="1" w:line="1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  <w:p w:rsidR="00A9534C" w:rsidRDefault="00A9534C" w:rsidP="00030402">
                  <w:pPr>
                    <w:spacing w:before="100" w:beforeAutospacing="1" w:after="100" w:afterAutospacing="1" w:line="1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595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9534C" w:rsidRPr="00FC1C35" w:rsidRDefault="00A9534C" w:rsidP="00030402">
                  <w:pPr>
                    <w:spacing w:before="100" w:beforeAutospacing="1" w:after="100" w:afterAutospacing="1" w:line="15" w:lineRule="atLeast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FC1C35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</w:rPr>
                    <w:t>Причины изменения численности животных.</w:t>
                  </w:r>
                </w:p>
              </w:tc>
              <w:tc>
                <w:tcPr>
                  <w:tcW w:w="337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9534C" w:rsidRDefault="00A9534C" w:rsidP="00030402">
                  <w:pPr>
                    <w:shd w:val="clear" w:color="auto" w:fill="FFFFFF"/>
                    <w:spacing w:before="100" w:beforeAutospacing="1" w:after="100" w:afterAutospacing="1" w:line="1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Натуральные объекты, интернет ресурсы</w:t>
                  </w:r>
                </w:p>
              </w:tc>
            </w:tr>
            <w:tr w:rsidR="00A9534C" w:rsidRPr="00FC1C35" w:rsidTr="00BC0BF7">
              <w:trPr>
                <w:trHeight w:val="15"/>
              </w:trPr>
              <w:tc>
                <w:tcPr>
                  <w:tcW w:w="851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9534C" w:rsidRDefault="00A9534C" w:rsidP="00030402">
                  <w:pPr>
                    <w:spacing w:before="100" w:beforeAutospacing="1" w:after="100" w:afterAutospacing="1" w:line="1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  <w:p w:rsidR="00A9534C" w:rsidRDefault="00A9534C" w:rsidP="00030402">
                  <w:pPr>
                    <w:spacing w:before="100" w:beforeAutospacing="1" w:after="100" w:afterAutospacing="1" w:line="1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95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9534C" w:rsidRPr="00FC1C35" w:rsidRDefault="00A9534C" w:rsidP="00030402">
                  <w:pPr>
                    <w:spacing w:before="100" w:beforeAutospacing="1" w:after="100" w:afterAutospacing="1" w:line="15" w:lineRule="atLeast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FC1C35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</w:rPr>
                    <w:t>Красная Книга. Охраняемые территории</w:t>
                  </w:r>
                </w:p>
              </w:tc>
              <w:tc>
                <w:tcPr>
                  <w:tcW w:w="337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9534C" w:rsidRDefault="00A9534C" w:rsidP="00030402">
                  <w:pPr>
                    <w:shd w:val="clear" w:color="auto" w:fill="FFFFFF"/>
                    <w:spacing w:before="100" w:beforeAutospacing="1" w:after="100" w:afterAutospacing="1" w:line="1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Красная Книга</w:t>
                  </w:r>
                </w:p>
              </w:tc>
            </w:tr>
            <w:tr w:rsidR="00A9534C" w:rsidRPr="00FC1C35" w:rsidTr="00BC0BF7">
              <w:trPr>
                <w:trHeight w:val="15"/>
              </w:trPr>
              <w:tc>
                <w:tcPr>
                  <w:tcW w:w="851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9534C" w:rsidRDefault="00A9534C" w:rsidP="00030402">
                  <w:pPr>
                    <w:spacing w:before="100" w:beforeAutospacing="1" w:after="100" w:afterAutospacing="1" w:line="1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95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9534C" w:rsidRPr="00FC1C35" w:rsidRDefault="00A9534C" w:rsidP="00030402">
                  <w:pPr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FC1C35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</w:rPr>
                    <w:t>Экскурсия на охраняемую природную территорию</w:t>
                  </w:r>
                </w:p>
              </w:tc>
              <w:tc>
                <w:tcPr>
                  <w:tcW w:w="337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9534C" w:rsidRDefault="00A9534C" w:rsidP="00030402">
                  <w:pPr>
                    <w:shd w:val="clear" w:color="auto" w:fill="FFFFFF"/>
                    <w:spacing w:before="100" w:beforeAutospacing="1" w:after="100" w:afterAutospacing="1" w:line="1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Природные территории</w:t>
                  </w:r>
                </w:p>
              </w:tc>
            </w:tr>
          </w:tbl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hd w:val="clear" w:color="auto" w:fill="FFFFFF"/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A9534C" w:rsidRPr="00FC1C35" w:rsidRDefault="00A9534C" w:rsidP="000304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10206" w:type="dxa"/>
        <w:tblInd w:w="-55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55"/>
        <w:gridCol w:w="3151"/>
      </w:tblGrid>
      <w:tr w:rsidR="00A9534C" w:rsidRPr="00FC1C35" w:rsidTr="00BC0BF7">
        <w:trPr>
          <w:trHeight w:val="307"/>
        </w:trPr>
        <w:tc>
          <w:tcPr>
            <w:tcW w:w="7055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8-9 классы</w:t>
            </w:r>
          </w:p>
        </w:tc>
        <w:tc>
          <w:tcPr>
            <w:tcW w:w="3151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hd w:val="clear" w:color="auto" w:fill="FFFFFF"/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9534C" w:rsidRPr="00FC1C35" w:rsidTr="00BC0BF7">
        <w:trPr>
          <w:trHeight w:val="510"/>
        </w:trPr>
        <w:tc>
          <w:tcPr>
            <w:tcW w:w="7055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hd w:val="clear" w:color="auto" w:fill="FFFFFF"/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Оборудование</w:t>
            </w:r>
          </w:p>
        </w:tc>
      </w:tr>
      <w:tr w:rsidR="00A9534C" w:rsidRPr="00FC1C35" w:rsidTr="00BC0BF7">
        <w:trPr>
          <w:trHeight w:val="15"/>
        </w:trPr>
        <w:tc>
          <w:tcPr>
            <w:tcW w:w="70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По всем темам </w:t>
            </w:r>
          </w:p>
        </w:tc>
        <w:tc>
          <w:tcPr>
            <w:tcW w:w="31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hd w:val="clear" w:color="auto" w:fill="FFFFFF"/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таблицы, гербарные материалы, интернет - ресурсы</w:t>
            </w:r>
          </w:p>
        </w:tc>
      </w:tr>
      <w:tr w:rsidR="00A9534C" w:rsidTr="00BC0BF7">
        <w:trPr>
          <w:trHeight w:val="15"/>
        </w:trPr>
        <w:tc>
          <w:tcPr>
            <w:tcW w:w="70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Pr="00FC1C35" w:rsidRDefault="00A9534C" w:rsidP="00030402">
            <w:pPr>
              <w:spacing w:before="100" w:beforeAutospacing="1" w:after="100" w:afterAutospacing="1" w:line="1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534C" w:rsidRDefault="00A9534C" w:rsidP="00030402">
            <w:pPr>
              <w:shd w:val="clear" w:color="auto" w:fill="FFFFFF"/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A9534C" w:rsidRPr="00FC1C35" w:rsidRDefault="00A9534C" w:rsidP="000304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9534C" w:rsidRPr="00FC1C35" w:rsidRDefault="00A9534C" w:rsidP="000304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9534C" w:rsidRPr="00FC1C35" w:rsidRDefault="00A9534C" w:rsidP="000304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9534C" w:rsidRPr="00FC1C35" w:rsidRDefault="00A9534C" w:rsidP="000304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9534C" w:rsidRPr="00FC1C35" w:rsidRDefault="00A9534C" w:rsidP="000304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9534C" w:rsidRPr="00FC1C35" w:rsidRDefault="00A9534C" w:rsidP="000304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9534C" w:rsidRPr="00FC1C35" w:rsidRDefault="00A9534C" w:rsidP="0003040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0BF7" w:rsidRDefault="00BC0BF7" w:rsidP="00030402"/>
    <w:p w:rsidR="00030402" w:rsidRDefault="00030402"/>
    <w:sectPr w:rsidR="00030402" w:rsidSect="00A10188">
      <w:footerReference w:type="default" r:id="rId14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3448" w:rsidRDefault="00CC3448" w:rsidP="00A3205B">
      <w:pPr>
        <w:spacing w:after="0" w:line="240" w:lineRule="auto"/>
      </w:pPr>
      <w:r>
        <w:separator/>
      </w:r>
    </w:p>
  </w:endnote>
  <w:endnote w:type="continuationSeparator" w:id="1">
    <w:p w:rsidR="00CC3448" w:rsidRDefault="00CC3448" w:rsidP="00A32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926452"/>
      <w:docPartObj>
        <w:docPartGallery w:val="Page Numbers (Bottom of Page)"/>
        <w:docPartUnique/>
      </w:docPartObj>
    </w:sdtPr>
    <w:sdtContent>
      <w:p w:rsidR="00E23792" w:rsidRDefault="0005147E">
        <w:pPr>
          <w:pStyle w:val="a8"/>
          <w:jc w:val="right"/>
        </w:pPr>
        <w:fldSimple w:instr=" PAGE   \* MERGEFORMAT ">
          <w:r w:rsidR="00A10188">
            <w:rPr>
              <w:noProof/>
            </w:rPr>
            <w:t>2</w:t>
          </w:r>
        </w:fldSimple>
      </w:p>
    </w:sdtContent>
  </w:sdt>
  <w:p w:rsidR="00E23792" w:rsidRDefault="00E2379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3448" w:rsidRDefault="00CC3448" w:rsidP="00A3205B">
      <w:pPr>
        <w:spacing w:after="0" w:line="240" w:lineRule="auto"/>
      </w:pPr>
      <w:r>
        <w:separator/>
      </w:r>
    </w:p>
  </w:footnote>
  <w:footnote w:type="continuationSeparator" w:id="1">
    <w:p w:rsidR="00CC3448" w:rsidRDefault="00CC3448" w:rsidP="00A320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F4E10"/>
    <w:multiLevelType w:val="multilevel"/>
    <w:tmpl w:val="EB14F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320D09"/>
    <w:multiLevelType w:val="multilevel"/>
    <w:tmpl w:val="8F065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5F56D8"/>
    <w:multiLevelType w:val="multilevel"/>
    <w:tmpl w:val="CA103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F34C37"/>
    <w:multiLevelType w:val="multilevel"/>
    <w:tmpl w:val="31923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E75ADF"/>
    <w:multiLevelType w:val="hybridMultilevel"/>
    <w:tmpl w:val="ADBC9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4C1D67"/>
    <w:multiLevelType w:val="hybridMultilevel"/>
    <w:tmpl w:val="4EEE8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5D2738"/>
    <w:multiLevelType w:val="hybridMultilevel"/>
    <w:tmpl w:val="B044A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0811FE"/>
    <w:multiLevelType w:val="multilevel"/>
    <w:tmpl w:val="C744F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AE61BF"/>
    <w:multiLevelType w:val="hybridMultilevel"/>
    <w:tmpl w:val="6860C6B8"/>
    <w:lvl w:ilvl="0" w:tplc="CAF0102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F77926"/>
    <w:multiLevelType w:val="multilevel"/>
    <w:tmpl w:val="1376F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2"/>
  </w:num>
  <w:num w:numId="5">
    <w:abstractNumId w:val="9"/>
  </w:num>
  <w:num w:numId="6">
    <w:abstractNumId w:val="1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534C"/>
    <w:rsid w:val="00002C42"/>
    <w:rsid w:val="000101E8"/>
    <w:rsid w:val="00013DCA"/>
    <w:rsid w:val="00030402"/>
    <w:rsid w:val="00036F01"/>
    <w:rsid w:val="0005147E"/>
    <w:rsid w:val="00075AA5"/>
    <w:rsid w:val="00094972"/>
    <w:rsid w:val="0019715C"/>
    <w:rsid w:val="001F4BB6"/>
    <w:rsid w:val="00207010"/>
    <w:rsid w:val="002353B1"/>
    <w:rsid w:val="002741F3"/>
    <w:rsid w:val="003111C5"/>
    <w:rsid w:val="00405D5F"/>
    <w:rsid w:val="0051460E"/>
    <w:rsid w:val="00531013"/>
    <w:rsid w:val="006812A9"/>
    <w:rsid w:val="0073250D"/>
    <w:rsid w:val="0074057B"/>
    <w:rsid w:val="00760F80"/>
    <w:rsid w:val="00767D9C"/>
    <w:rsid w:val="007D1AD8"/>
    <w:rsid w:val="007D70F1"/>
    <w:rsid w:val="008F66E4"/>
    <w:rsid w:val="009A644D"/>
    <w:rsid w:val="009B12B6"/>
    <w:rsid w:val="00A10188"/>
    <w:rsid w:val="00A3205B"/>
    <w:rsid w:val="00A83483"/>
    <w:rsid w:val="00A9534C"/>
    <w:rsid w:val="00AF3D9B"/>
    <w:rsid w:val="00B06AA3"/>
    <w:rsid w:val="00B31C02"/>
    <w:rsid w:val="00BC0BF7"/>
    <w:rsid w:val="00BD16FA"/>
    <w:rsid w:val="00C36493"/>
    <w:rsid w:val="00CC3448"/>
    <w:rsid w:val="00CF0636"/>
    <w:rsid w:val="00D5011E"/>
    <w:rsid w:val="00DC0E19"/>
    <w:rsid w:val="00E23792"/>
    <w:rsid w:val="00E514A8"/>
    <w:rsid w:val="00E8353F"/>
    <w:rsid w:val="00F22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53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7">
    <w:name w:val="c117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A9534C"/>
  </w:style>
  <w:style w:type="character" w:customStyle="1" w:styleId="c14">
    <w:name w:val="c14"/>
    <w:rsid w:val="00A9534C"/>
  </w:style>
  <w:style w:type="paragraph" w:customStyle="1" w:styleId="c29">
    <w:name w:val="c29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6">
    <w:name w:val="c86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">
    <w:name w:val="c63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5">
    <w:name w:val="c165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0">
    <w:name w:val="c170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">
    <w:name w:val="c65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4">
    <w:name w:val="c154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1">
    <w:name w:val="c131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9">
    <w:name w:val="c139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6">
    <w:name w:val="c76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8">
    <w:name w:val="c138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3">
    <w:name w:val="c123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0">
    <w:name w:val="c90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0">
    <w:name w:val="c150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2">
    <w:name w:val="c182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5">
    <w:name w:val="c125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8">
    <w:name w:val="c168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8">
    <w:name w:val="c128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0">
    <w:name w:val="c160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7">
    <w:name w:val="c127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9">
    <w:name w:val="c89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4">
    <w:name w:val="c104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1">
    <w:name w:val="c141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2">
    <w:name w:val="c122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4">
    <w:name w:val="c84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3">
    <w:name w:val="c53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2">
    <w:name w:val="c82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8">
    <w:name w:val="c108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9">
    <w:name w:val="c59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7">
    <w:name w:val="c97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0">
    <w:name w:val="c100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2">
    <w:name w:val="c92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6">
    <w:name w:val="c116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9">
    <w:name w:val="c129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3">
    <w:name w:val="c73"/>
    <w:basedOn w:val="a"/>
    <w:rsid w:val="00A9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9534C"/>
    <w:pPr>
      <w:ind w:left="720"/>
      <w:contextualSpacing/>
    </w:pPr>
  </w:style>
  <w:style w:type="paragraph" w:styleId="a5">
    <w:name w:val="No Spacing"/>
    <w:uiPriority w:val="1"/>
    <w:qFormat/>
    <w:rsid w:val="00A9534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33">
    <w:name w:val="Font Style33"/>
    <w:uiPriority w:val="99"/>
    <w:rsid w:val="00A9534C"/>
    <w:rPr>
      <w:rFonts w:ascii="Microsoft Sans Serif" w:hAnsi="Microsoft Sans Serif" w:cs="Microsoft Sans Serif" w:hint="default"/>
      <w:sz w:val="24"/>
      <w:szCs w:val="24"/>
    </w:rPr>
  </w:style>
  <w:style w:type="character" w:customStyle="1" w:styleId="c6">
    <w:name w:val="c6"/>
    <w:rsid w:val="00A9534C"/>
  </w:style>
  <w:style w:type="character" w:customStyle="1" w:styleId="apple-converted-space">
    <w:name w:val="apple-converted-space"/>
    <w:rsid w:val="00A9534C"/>
  </w:style>
  <w:style w:type="paragraph" w:styleId="a6">
    <w:name w:val="header"/>
    <w:basedOn w:val="a"/>
    <w:link w:val="a7"/>
    <w:uiPriority w:val="99"/>
    <w:semiHidden/>
    <w:unhideWhenUsed/>
    <w:rsid w:val="00A953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9534C"/>
  </w:style>
  <w:style w:type="paragraph" w:styleId="a8">
    <w:name w:val="footer"/>
    <w:basedOn w:val="a"/>
    <w:link w:val="a9"/>
    <w:uiPriority w:val="99"/>
    <w:unhideWhenUsed/>
    <w:rsid w:val="00A953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534C"/>
  </w:style>
  <w:style w:type="paragraph" w:styleId="aa">
    <w:name w:val="Balloon Text"/>
    <w:basedOn w:val="a"/>
    <w:link w:val="ab"/>
    <w:uiPriority w:val="99"/>
    <w:semiHidden/>
    <w:unhideWhenUsed/>
    <w:rsid w:val="00A95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9534C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681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812A9"/>
  </w:style>
  <w:style w:type="paragraph" w:customStyle="1" w:styleId="c7">
    <w:name w:val="c7"/>
    <w:basedOn w:val="a"/>
    <w:rsid w:val="00681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D1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42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nfourok.ru/site/go?href=http%3A%2F%2Fwww.iucn.org%2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nfourok.ru/site/go?href=http%3A%2F%2Fgreenpack.rec.org%2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fourok.ru/site/go?href=http%3A%2F%2Fwww.greenschools.net%2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infourok.ru/site/go?href=http%3A%2F%2Fwww.earthteam.net%2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nfourok.ru/site/go?href=http%3A%2F%2Fecoedu.ru%2F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91557-0B69-442C-8EA0-4DC69D68E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69</Pages>
  <Words>15284</Words>
  <Characters>87119</Characters>
  <Application>Microsoft Office Word</Application>
  <DocSecurity>0</DocSecurity>
  <Lines>725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cp:lastPrinted>2017-11-15T19:45:00Z</cp:lastPrinted>
  <dcterms:created xsi:type="dcterms:W3CDTF">2018-04-27T11:05:00Z</dcterms:created>
  <dcterms:modified xsi:type="dcterms:W3CDTF">2018-04-27T11:05:00Z</dcterms:modified>
</cp:coreProperties>
</file>